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E6" w:rsidRDefault="004A50E6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254A1C" w:rsidRPr="00254A1C">
        <w:rPr>
          <w:b/>
        </w:rPr>
        <w:t>7</w:t>
      </w:r>
      <w:r w:rsidR="008B0EAD">
        <w:rPr>
          <w:b/>
        </w:rPr>
        <w:t>59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254A1C" w:rsidRPr="00254A1C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left="3969"/>
        <w:jc w:val="both"/>
      </w:pPr>
      <w:r w:rsidRPr="00254A1C">
        <w:t xml:space="preserve">Contrato Administrativo para </w:t>
      </w:r>
      <w:r w:rsidR="001239FF" w:rsidRPr="00254A1C">
        <w:rPr>
          <w:b/>
        </w:rPr>
        <w:t>“</w:t>
      </w:r>
      <w:r w:rsidR="00254A1C" w:rsidRPr="00254A1C">
        <w:t xml:space="preserve">AQUISIÇÃO DE </w:t>
      </w:r>
      <w:r w:rsidR="008B0EAD">
        <w:t>AQUISIÇÃO DE TESTES RÁPIDOS</w:t>
      </w:r>
      <w:r w:rsidR="001239FF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4A50E6">
        <w:rPr>
          <w:rFonts w:eastAsiaTheme="minorHAnsi"/>
          <w:b/>
          <w:bCs/>
          <w:color w:val="000000"/>
          <w:lang w:eastAsia="en-US"/>
        </w:rPr>
        <w:t>MB COMERCIO DE MATERIAL HOSPITALAR LTDA</w:t>
      </w:r>
      <w:r w:rsidRPr="00254A1C">
        <w:t xml:space="preserve">, como abaixo se declara: 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A50E6" w:rsidRPr="00254A1C" w:rsidRDefault="004A50E6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 xml:space="preserve">,por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8B0EAD">
        <w:rPr>
          <w:rFonts w:eastAsiaTheme="minorHAnsi"/>
          <w:b/>
          <w:bCs/>
          <w:color w:val="000000"/>
          <w:lang w:eastAsia="en-US"/>
        </w:rPr>
        <w:t>MB COMERCIO DE MATERIAL HOSPITALAR LTDA</w:t>
      </w:r>
      <w:r w:rsidR="008B0EAD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nº </w:t>
      </w:r>
      <w:r w:rsidR="008B0EAD">
        <w:rPr>
          <w:rFonts w:eastAsiaTheme="minorHAnsi"/>
          <w:bCs/>
          <w:color w:val="000000"/>
          <w:lang w:eastAsia="en-US"/>
        </w:rPr>
        <w:t>79.369.128/0001-69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AV. </w:t>
      </w:r>
      <w:r w:rsidR="008B0EAD">
        <w:rPr>
          <w:rFonts w:eastAsiaTheme="minorHAnsi"/>
          <w:bCs/>
          <w:color w:val="000000"/>
          <w:lang w:eastAsia="en-US"/>
        </w:rPr>
        <w:t>JULIO CESAR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8B0EAD">
        <w:rPr>
          <w:rFonts w:eastAsiaTheme="minorHAnsi"/>
          <w:bCs/>
          <w:color w:val="000000"/>
          <w:lang w:eastAsia="en-US"/>
        </w:rPr>
        <w:t>3426, Bairro: Val de Cans, Belém/PA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CEP: </w:t>
      </w:r>
      <w:r w:rsidR="008B0EAD">
        <w:rPr>
          <w:rFonts w:eastAsiaTheme="minorHAnsi"/>
          <w:bCs/>
          <w:color w:val="000000"/>
          <w:lang w:eastAsia="en-US"/>
        </w:rPr>
        <w:t>66.617-420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representada neste ato pela Sra. </w:t>
      </w:r>
      <w:r w:rsidR="008B0EAD">
        <w:rPr>
          <w:rFonts w:eastAsiaTheme="minorHAnsi"/>
          <w:bCs/>
          <w:color w:val="000000"/>
          <w:lang w:eastAsia="en-US"/>
        </w:rPr>
        <w:t>MARCIA MESQUITA BAESSO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brasileira,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</w:t>
      </w:r>
      <w:r w:rsidR="008B0EAD">
        <w:rPr>
          <w:rFonts w:eastAsiaTheme="minorHAnsi"/>
          <w:bCs/>
          <w:color w:val="000000"/>
          <w:lang w:eastAsia="en-US"/>
        </w:rPr>
        <w:t>176.417.988-96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8B0EAD">
        <w:rPr>
          <w:rFonts w:eastAsiaTheme="minorHAnsi"/>
          <w:bCs/>
          <w:color w:val="000000"/>
          <w:lang w:eastAsia="en-US"/>
        </w:rPr>
        <w:t>247095035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S</w:t>
      </w:r>
      <w:r w:rsidR="008B0EAD">
        <w:rPr>
          <w:rFonts w:eastAsiaTheme="minorHAnsi"/>
          <w:bCs/>
          <w:color w:val="000000"/>
          <w:lang w:eastAsia="en-US"/>
        </w:rPr>
        <w:t>egup/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PA, </w:t>
      </w:r>
      <w:r w:rsidR="00000B4D" w:rsidRPr="00254A1C">
        <w:t>residente e domiciliad</w:t>
      </w:r>
      <w:r w:rsidR="00682FA3">
        <w:t>a</w:t>
      </w:r>
      <w:r w:rsidR="00000B4D" w:rsidRPr="00254A1C">
        <w:t xml:space="preserve"> n</w:t>
      </w:r>
      <w:r w:rsidR="00682FA3">
        <w:t>o</w:t>
      </w:r>
      <w:r w:rsidR="00000B4D" w:rsidRPr="00254A1C">
        <w:t xml:space="preserve"> </w:t>
      </w:r>
      <w:r w:rsidR="00682FA3">
        <w:t>CONDOMINIO CRISTALVILLE</w:t>
      </w:r>
      <w:r w:rsidR="00F82AAF" w:rsidRPr="00254A1C">
        <w:rPr>
          <w:rFonts w:eastAsiaTheme="minorHAnsi"/>
          <w:caps/>
        </w:rPr>
        <w:t>, S/n</w:t>
      </w:r>
      <w:r w:rsidR="00000B4D" w:rsidRPr="00254A1C">
        <w:rPr>
          <w:rFonts w:eastAsiaTheme="minorHAnsi"/>
          <w:caps/>
        </w:rPr>
        <w:t>,</w:t>
      </w:r>
      <w:r w:rsidR="00682FA3">
        <w:rPr>
          <w:rFonts w:eastAsiaTheme="minorHAnsi"/>
          <w:caps/>
        </w:rPr>
        <w:t xml:space="preserve"> </w:t>
      </w:r>
      <w:r w:rsidR="00F82AAF" w:rsidRPr="00254A1C">
        <w:t>C</w:t>
      </w:r>
      <w:r w:rsidR="00682FA3">
        <w:t>asa 49, Al Esmeralda,</w:t>
      </w:r>
      <w:r w:rsidR="00F82AAF" w:rsidRPr="00254A1C">
        <w:t xml:space="preserve"> Bairro: </w:t>
      </w:r>
      <w:r w:rsidR="00682FA3">
        <w:t>Val de Cans</w:t>
      </w:r>
      <w:r w:rsidR="00F82AAF" w:rsidRPr="00254A1C">
        <w:t>,</w:t>
      </w:r>
      <w:r w:rsidR="00000B4D" w:rsidRPr="00254A1C">
        <w:rPr>
          <w:rFonts w:eastAsiaTheme="minorHAnsi"/>
          <w:caps/>
        </w:rPr>
        <w:t xml:space="preserve"> CEP 6</w:t>
      </w:r>
      <w:r w:rsidR="00682FA3">
        <w:rPr>
          <w:rFonts w:eastAsiaTheme="minorHAnsi"/>
          <w:caps/>
        </w:rPr>
        <w:t>66405-90</w:t>
      </w:r>
      <w:r w:rsidR="00000B4D" w:rsidRPr="00254A1C">
        <w:t xml:space="preserve">, </w:t>
      </w:r>
      <w:r w:rsidR="00D3412D">
        <w:t>Belém/</w:t>
      </w:r>
      <w:r w:rsidR="00000B4D" w:rsidRPr="00254A1C">
        <w:t>PA</w:t>
      </w:r>
      <w:r w:rsidR="00F61F89" w:rsidRPr="00254A1C">
        <w:t xml:space="preserve">, </w:t>
      </w:r>
      <w:r w:rsidR="000F7093" w:rsidRPr="00254A1C">
        <w:fldChar w:fldCharType="begin"/>
      </w:r>
      <w:r w:rsidR="00F61F89" w:rsidRPr="00254A1C">
        <w:instrText xml:space="preserve"> MERGEFIELD rdte </w:instrText>
      </w:r>
      <w:r w:rsidR="000F7093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254A1C" w:rsidRPr="00254A1C">
        <w:rPr>
          <w:b/>
        </w:rPr>
        <w:t>3</w:t>
      </w:r>
      <w:r w:rsidR="00D3412D">
        <w:rPr>
          <w:b/>
        </w:rPr>
        <w:t>4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05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254A1C" w:rsidRPr="00254A1C">
        <w:t>05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4A50E6" w:rsidRDefault="004A50E6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4A50E6" w:rsidRDefault="004A50E6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4A50E6" w:rsidRPr="00254A1C" w:rsidRDefault="004A50E6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54A1C" w:rsidRPr="00254A1C" w:rsidRDefault="006101E2" w:rsidP="00F30295">
      <w:pPr>
        <w:pStyle w:val="FORMATAO1NOVO"/>
      </w:pPr>
      <w:r w:rsidRPr="00254A1C">
        <w:t xml:space="preserve">Este contrato tem por objeto: </w:t>
      </w:r>
      <w:r w:rsidR="00254A1C" w:rsidRPr="00254A1C">
        <w:t>“</w:t>
      </w:r>
      <w:r w:rsidR="00D3412D" w:rsidRPr="00D3412D">
        <w:rPr>
          <w:color w:val="auto"/>
        </w:rPr>
        <w:t>AQUISIÇÃO DE TESTE RÁPIDO PARA SEREM UTLIZADOS NA TRIAGEM DOS PACIENTES QUE APRESENTAREM SINTOMAS COM QUADRO CLÍNICO SUGESTIVO AO COVID-19”.</w:t>
      </w:r>
    </w:p>
    <w:p w:rsidR="00D3412D" w:rsidRPr="00254A1C" w:rsidRDefault="00D3412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IV – DO VALOR: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254A1C" w:rsidRDefault="006101E2" w:rsidP="00F30295">
      <w:pPr>
        <w:pStyle w:val="FORMATAO1NOVO"/>
      </w:pPr>
      <w:r w:rsidRPr="00254A1C">
        <w:t xml:space="preserve">A aquisição acima, objeto deste instrumento, perfaz o valor global estimado de </w:t>
      </w:r>
      <w:r w:rsidR="00254A1C" w:rsidRPr="004A50E6">
        <w:rPr>
          <w:rFonts w:eastAsiaTheme="minorHAnsi"/>
          <w:lang w:eastAsia="en-US"/>
        </w:rPr>
        <w:t xml:space="preserve">R$ </w:t>
      </w:r>
      <w:r w:rsidR="004A50E6" w:rsidRPr="004A50E6">
        <w:rPr>
          <w:rFonts w:eastAsiaTheme="minorHAnsi"/>
          <w:lang w:eastAsia="en-US"/>
        </w:rPr>
        <w:t>42.000,00 (Quarenta e dois mil reais)</w:t>
      </w:r>
      <w:r w:rsidR="00254A1C" w:rsidRPr="004A50E6">
        <w:rPr>
          <w:rFonts w:eastAsiaTheme="minorHAnsi"/>
          <w:lang w:eastAsia="en-US"/>
        </w:rPr>
        <w:t xml:space="preserve"> </w:t>
      </w:r>
      <w:r w:rsidR="00590028" w:rsidRPr="00254A1C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F30295">
      <w:pPr>
        <w:pStyle w:val="FORMATAO1NOVO"/>
      </w:pPr>
      <w:r w:rsidRPr="00254A1C">
        <w:t>DA ENTREGA:</w:t>
      </w:r>
    </w:p>
    <w:p w:rsidR="001059A0" w:rsidRPr="00254A1C" w:rsidRDefault="001059A0" w:rsidP="00F30295">
      <w:pPr>
        <w:pStyle w:val="FORMATAO2"/>
      </w:pPr>
      <w:r w:rsidRPr="00254A1C">
        <w:t>Entregar o material, na Central de Abastecimento Farmacêutico, sito à Rua do Contorno, n°. 1212, CEP 68625-</w:t>
      </w:r>
      <w:r w:rsidR="0093145A" w:rsidRPr="00254A1C">
        <w:t>245</w:t>
      </w:r>
      <w:r w:rsidRPr="00254A1C">
        <w:t>, para o funcionário credenciado a receber, de acordo com os pedidos de compra realizados, assinados pelo responsável da Central de Abastecimento Farmacêutico em conjunto com Prefeito ou Vice-Prefeit</w:t>
      </w:r>
      <w:r w:rsidR="00DB3A47" w:rsidRPr="00254A1C">
        <w:t>a</w:t>
      </w:r>
      <w:r w:rsidRPr="00254A1C">
        <w:t xml:space="preserve"> e Secretário Municipal de Saúde.</w:t>
      </w:r>
    </w:p>
    <w:p w:rsidR="00DB3A47" w:rsidRPr="00254A1C" w:rsidRDefault="00DB3A47" w:rsidP="00F30295">
      <w:pPr>
        <w:pStyle w:val="FORMATAO2"/>
      </w:pPr>
      <w:r w:rsidRPr="00254A1C">
        <w:t xml:space="preserve">Entregar os produtos </w:t>
      </w:r>
      <w:r w:rsidR="001059A0" w:rsidRPr="00254A1C">
        <w:t xml:space="preserve">no prazo máximo de até </w:t>
      </w:r>
      <w:r w:rsidR="00601724">
        <w:t>20 (vinte</w:t>
      </w:r>
      <w:r w:rsidR="001059A0" w:rsidRPr="00254A1C">
        <w:t xml:space="preserve">) </w:t>
      </w:r>
      <w:r w:rsidR="00601724">
        <w:t>dias</w:t>
      </w:r>
      <w:r w:rsidR="001059A0" w:rsidRPr="00254A1C">
        <w:t xml:space="preserve">, no caso de fornecedores localizados no Estado do Pará e </w:t>
      </w:r>
      <w:r w:rsidR="00601724">
        <w:t xml:space="preserve">30 </w:t>
      </w:r>
      <w:r w:rsidR="001059A0" w:rsidRPr="00254A1C">
        <w:t>(</w:t>
      </w:r>
      <w:r w:rsidR="00601724">
        <w:t>trinta</w:t>
      </w:r>
      <w:r w:rsidR="001059A0" w:rsidRPr="00254A1C">
        <w:t>) dias, no caso de empresas localizadas em outros Estados</w:t>
      </w:r>
      <w:r w:rsidRPr="00254A1C">
        <w:t>.</w:t>
      </w:r>
    </w:p>
    <w:p w:rsidR="00DB3A47" w:rsidRPr="00254A1C" w:rsidRDefault="00DB3A47" w:rsidP="00F30295">
      <w:pPr>
        <w:pStyle w:val="FORMATAO2"/>
      </w:pPr>
      <w:r w:rsidRPr="00254A1C">
        <w:t>Arcar com os Custos referentes ao transporte dos bens.</w:t>
      </w:r>
    </w:p>
    <w:p w:rsidR="001059A0" w:rsidRPr="00254A1C" w:rsidRDefault="00DB3A47" w:rsidP="00F30295">
      <w:pPr>
        <w:pStyle w:val="FORMATAO2"/>
      </w:pPr>
      <w:r w:rsidRPr="00254A1C">
        <w:t>Entregar os medicamentos somente por meio de Transportadora Autorizada.</w:t>
      </w:r>
    </w:p>
    <w:p w:rsidR="002F55A7" w:rsidRPr="00254A1C" w:rsidRDefault="002F55A7" w:rsidP="00F30295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F30295">
      <w:pPr>
        <w:pStyle w:val="FORMATAO1NOVO"/>
      </w:pPr>
      <w:r w:rsidRPr="00254A1C">
        <w:t>DO PAGAMENTO:</w:t>
      </w:r>
    </w:p>
    <w:p w:rsidR="00457E58" w:rsidRPr="00254A1C" w:rsidRDefault="0093145A" w:rsidP="00F30295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</w:t>
      </w:r>
      <w:r w:rsidR="00601724">
        <w:t xml:space="preserve"> </w:t>
      </w:r>
      <w:r w:rsidRPr="00254A1C">
        <w:t>em conjunto com a Superintendente da Central de Abastecimento Farmacêutico.</w:t>
      </w:r>
      <w:r w:rsidR="00601724">
        <w:t xml:space="preserve"> </w:t>
      </w:r>
      <w:bookmarkStart w:id="0" w:name="_GoBack"/>
      <w:bookmarkEnd w:id="0"/>
      <w:r w:rsidRPr="00254A1C">
        <w:t>De se ressaltar a necessidade de as Notas Fiscais virem acompanhadas dos respectivos DANFS (Documento Auxiliar da Nota Fiscal) os quais deverão conter o atesto de recebimento pelo servidor que recebeu e conferiu o material relacionado em tais documentos, conforme preceitua o Art. 62 a 63 da Lei 4.320/64.</w:t>
      </w:r>
    </w:p>
    <w:p w:rsidR="002F55A7" w:rsidRPr="00254A1C" w:rsidRDefault="00457E58" w:rsidP="00F30295">
      <w:pPr>
        <w:pStyle w:val="FORMATAO2"/>
      </w:pPr>
      <w:r w:rsidRPr="00254A1C">
        <w:lastRenderedPageBreak/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F30295">
      <w:pPr>
        <w:pStyle w:val="FORMATAO2"/>
      </w:pPr>
      <w:r w:rsidRPr="00254A1C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A16926" w:rsidRPr="00254A1C" w:rsidRDefault="00A16926" w:rsidP="00694B1B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 – DA VIGÊNCIA: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A16926">
        <w:t>05 de</w:t>
      </w:r>
      <w:r w:rsidR="004A64C2" w:rsidRPr="00254A1C">
        <w:t xml:space="preserve"> </w:t>
      </w:r>
      <w:r w:rsidR="00A16926">
        <w:t>M</w:t>
      </w:r>
      <w:r w:rsidR="004A64C2" w:rsidRPr="00254A1C">
        <w:t>a</w:t>
      </w:r>
      <w:r w:rsidR="00A16926">
        <w:t>i</w:t>
      </w:r>
      <w:r w:rsidR="004A64C2" w:rsidRPr="00254A1C">
        <w:t>o de 2020 à 0</w:t>
      </w:r>
      <w:r w:rsidR="00A16926">
        <w:t>3</w:t>
      </w:r>
      <w:r w:rsidR="004A64C2" w:rsidRPr="00254A1C">
        <w:t xml:space="preserve"> de </w:t>
      </w:r>
      <w:r w:rsidR="00A16926">
        <w:t>Julho</w:t>
      </w:r>
      <w:r w:rsidR="004A64C2" w:rsidRPr="00254A1C">
        <w:t xml:space="preserve"> de 2020</w:t>
      </w:r>
      <w:r w:rsidRPr="00254A1C">
        <w:t>, não podendo ser prorrogado conforme a Lei 8.666/93 e suas alterações.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BD51FF" w:rsidRDefault="00BD51FF" w:rsidP="00F30295">
      <w:pPr>
        <w:pStyle w:val="FORMATAO1NOVO"/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BD51FF" w:rsidRDefault="00BD51FF" w:rsidP="00F30295">
      <w:pPr>
        <w:pStyle w:val="FORMATAO2"/>
      </w:pPr>
      <w:r>
        <w:t>Atividade 080</w:t>
      </w:r>
      <w:r w:rsidR="005C67DA">
        <w:t>2</w:t>
      </w:r>
      <w:r>
        <w:t>.10</w:t>
      </w:r>
      <w:r w:rsidR="005C67DA">
        <w:t>122.1001.2.055</w:t>
      </w:r>
      <w:r>
        <w:t xml:space="preserve"> Manutenção das </w:t>
      </w:r>
      <w:r w:rsidR="005C67DA">
        <w:t>Atividades da Secretaria Municipal de Saúde.</w:t>
      </w:r>
      <w:r>
        <w:t xml:space="preserve"> </w:t>
      </w:r>
    </w:p>
    <w:p w:rsidR="00694B1B" w:rsidRDefault="00694B1B" w:rsidP="00694B1B">
      <w:pPr>
        <w:pStyle w:val="FORMATAO2"/>
        <w:numPr>
          <w:ilvl w:val="0"/>
          <w:numId w:val="0"/>
        </w:numPr>
      </w:pPr>
    </w:p>
    <w:p w:rsidR="00BD51FF" w:rsidRDefault="00BD51FF" w:rsidP="00F30295">
      <w:pPr>
        <w:pStyle w:val="FORMATAO2"/>
        <w:numPr>
          <w:ilvl w:val="2"/>
          <w:numId w:val="42"/>
        </w:numPr>
      </w:pPr>
      <w:r>
        <w:t>Classificação econômica 3.3.90.30.00 Material de consumo</w:t>
      </w:r>
    </w:p>
    <w:p w:rsidR="00BD51FF" w:rsidRDefault="00BD51FF" w:rsidP="00F30295">
      <w:pPr>
        <w:pStyle w:val="FORMATAO2"/>
        <w:numPr>
          <w:ilvl w:val="2"/>
          <w:numId w:val="42"/>
        </w:numPr>
      </w:pPr>
      <w:r>
        <w:t>Subelemento 3.3.90.30.</w:t>
      </w:r>
      <w:r w:rsidR="005C67DA">
        <w:t>36</w:t>
      </w:r>
    </w:p>
    <w:p w:rsidR="00BD51FF" w:rsidRDefault="00BD51FF" w:rsidP="00F30295">
      <w:pPr>
        <w:pStyle w:val="FORMATAO2"/>
        <w:numPr>
          <w:ilvl w:val="2"/>
          <w:numId w:val="42"/>
        </w:numPr>
      </w:pPr>
      <w:r>
        <w:t xml:space="preserve">Valor de R$ </w:t>
      </w:r>
      <w:r w:rsidR="005C67DA">
        <w:t>42.000,00 (Quarenta e dois mil reais)</w:t>
      </w:r>
    </w:p>
    <w:p w:rsidR="00BD51FF" w:rsidRPr="00582C76" w:rsidRDefault="00BD51FF" w:rsidP="00F30295">
      <w:pPr>
        <w:pStyle w:val="FORMATAO2"/>
        <w:numPr>
          <w:ilvl w:val="2"/>
          <w:numId w:val="46"/>
        </w:numPr>
      </w:pPr>
      <w:r w:rsidRPr="00582C76">
        <w:t>RECURSO: C/C: 54.300-4 - COVID</w:t>
      </w:r>
    </w:p>
    <w:p w:rsidR="00694B1B" w:rsidRDefault="00694B1B" w:rsidP="00F30295">
      <w:pPr>
        <w:pStyle w:val="FORMATAO1NOVO"/>
        <w:numPr>
          <w:ilvl w:val="0"/>
          <w:numId w:val="0"/>
        </w:numPr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4A50E6" w:rsidRPr="002633BF" w:rsidRDefault="004A50E6" w:rsidP="004A50E6">
      <w:pPr>
        <w:pStyle w:val="FORMATAO1NOVO"/>
      </w:pPr>
      <w:r w:rsidRPr="002633BF">
        <w:t>DA CONTRATANTE:</w:t>
      </w:r>
    </w:p>
    <w:p w:rsidR="004A50E6" w:rsidRPr="00C148A3" w:rsidRDefault="004A50E6" w:rsidP="004A50E6">
      <w:pPr>
        <w:pStyle w:val="FORMATAO2"/>
      </w:pPr>
      <w:r w:rsidRPr="00C148A3">
        <w:t>Emitir e encaminhar os pedidos dos itens mediante ordem de compra assinada por, no mínimo, 02 (duas) assinaturas dos a seguir indicados: Prefeito ou Vice-Prefeita e Secretário Municipal de Saúde;</w:t>
      </w:r>
    </w:p>
    <w:p w:rsidR="004A50E6" w:rsidRPr="00C148A3" w:rsidRDefault="004A50E6" w:rsidP="004A50E6">
      <w:pPr>
        <w:pStyle w:val="FORMATAO2"/>
      </w:pPr>
      <w:r w:rsidRPr="00C148A3">
        <w:t xml:space="preserve">Prestar as informações e os esclarecimentos pertinentes que venham a ser solicitados pelos colaboradores da contratada; </w:t>
      </w:r>
    </w:p>
    <w:p w:rsidR="004A50E6" w:rsidRPr="00C148A3" w:rsidRDefault="004A50E6" w:rsidP="004A50E6">
      <w:pPr>
        <w:pStyle w:val="FORMATAO2"/>
      </w:pPr>
      <w:r w:rsidRPr="00C148A3">
        <w:t xml:space="preserve">Efetuar o pagamento de acordo com os pedidos emitidos através de ordem de compra, desde que cumpridas todas as formalidades e exigências do contrato; </w:t>
      </w:r>
    </w:p>
    <w:p w:rsidR="004A50E6" w:rsidRPr="00C148A3" w:rsidRDefault="004A50E6" w:rsidP="004A50E6">
      <w:pPr>
        <w:pStyle w:val="FORMATAO2"/>
      </w:pPr>
      <w:r w:rsidRPr="00C148A3">
        <w:t xml:space="preserve">Comunicar oficialmente à contratada quaisquer falhas verificadas que venham a infringir qualquer cláusula contratual, especialmente no que se refere às obrigações da contratada previstas no item seguinte deste </w:t>
      </w:r>
      <w:r>
        <w:t>Contrato</w:t>
      </w:r>
      <w:r w:rsidRPr="00C148A3">
        <w:t xml:space="preserve">; </w:t>
      </w:r>
    </w:p>
    <w:p w:rsidR="004A50E6" w:rsidRPr="00C148A3" w:rsidRDefault="004A50E6" w:rsidP="004A50E6">
      <w:pPr>
        <w:pStyle w:val="FORMATAO2"/>
      </w:pPr>
      <w:r w:rsidRPr="00C148A3">
        <w:t xml:space="preserve">Reter, por ocasião de cada pagamento, os valores de cada penalidade, caso venham a ser aplicadas; </w:t>
      </w:r>
    </w:p>
    <w:p w:rsidR="004A50E6" w:rsidRPr="00C148A3" w:rsidRDefault="004A50E6" w:rsidP="004A50E6">
      <w:pPr>
        <w:pStyle w:val="FORMATAO2"/>
      </w:pPr>
      <w:r w:rsidRPr="00C148A3">
        <w:t xml:space="preserve">Exercer a fiscalização do contrato, por servidores designados por meio de Portaria; </w:t>
      </w:r>
    </w:p>
    <w:p w:rsidR="004A50E6" w:rsidRPr="002633BF" w:rsidRDefault="004A50E6" w:rsidP="004A50E6">
      <w:pPr>
        <w:pStyle w:val="FORMATAO2"/>
      </w:pPr>
      <w:r w:rsidRPr="00C148A3">
        <w:t>Rescindir o contrato, com as consequências contratuais previstas em Lei, em caso de não cumprimento regular das cláusulas contratuais, conforme previsto no Art. 78 e 79 da Lei 8.666/1993 e aplicar as sanções administrativas previstas em Lei;</w:t>
      </w:r>
    </w:p>
    <w:p w:rsidR="00694B1B" w:rsidRDefault="00694B1B" w:rsidP="004A50E6">
      <w:pPr>
        <w:pStyle w:val="Corpodetexto"/>
        <w:tabs>
          <w:tab w:val="left" w:pos="851"/>
        </w:tabs>
        <w:spacing w:line="276" w:lineRule="auto"/>
      </w:pPr>
    </w:p>
    <w:p w:rsidR="00D95531" w:rsidRPr="002633BF" w:rsidRDefault="00D95531" w:rsidP="004A50E6">
      <w:pPr>
        <w:pStyle w:val="Corpodetexto"/>
        <w:tabs>
          <w:tab w:val="left" w:pos="851"/>
        </w:tabs>
        <w:spacing w:line="276" w:lineRule="auto"/>
      </w:pPr>
    </w:p>
    <w:p w:rsidR="00694B1B" w:rsidRDefault="004A50E6" w:rsidP="00641BF5">
      <w:pPr>
        <w:pStyle w:val="FORMATAO1NOVO"/>
      </w:pPr>
      <w:r w:rsidRPr="002633BF">
        <w:lastRenderedPageBreak/>
        <w:t>DA CONTRATADA:</w:t>
      </w:r>
    </w:p>
    <w:p w:rsidR="004A50E6" w:rsidRDefault="004A50E6" w:rsidP="00641BF5">
      <w:pPr>
        <w:pStyle w:val="FORMATAO1NOVO"/>
      </w:pPr>
      <w:r>
        <w:t xml:space="preserve">Atender aos pedidos somente por meio de emissão de ordem de compras emitidas pela contratante conforme item 9.1.1 deste Contrato; </w:t>
      </w:r>
    </w:p>
    <w:p w:rsidR="004A50E6" w:rsidRDefault="004A50E6" w:rsidP="004A50E6">
      <w:pPr>
        <w:pStyle w:val="FORMATAO2"/>
      </w:pPr>
      <w:r w:rsidRPr="00C148A3">
        <w:rPr>
          <w:b/>
        </w:rPr>
        <w:t>Embalagem</w:t>
      </w:r>
      <w:r>
        <w:t>: Entregar o produto na embalagem original, em perfeito estado, sem sinais de violação;</w:t>
      </w:r>
    </w:p>
    <w:p w:rsidR="004A50E6" w:rsidRDefault="004A50E6" w:rsidP="004A50E6">
      <w:pPr>
        <w:pStyle w:val="FORMATAO2"/>
      </w:pPr>
      <w:r w:rsidRPr="00C148A3">
        <w:rPr>
          <w:b/>
        </w:rPr>
        <w:t>Rotulagens e Manuais</w:t>
      </w:r>
      <w:r>
        <w:t>: Todos os produtos nacionais ou importados, deverão constar nos rótulos e manuais todas as informações em língua portuguesa, ou seja, número de lote, data de fabricação e validade, de acordo com a Legislação Sanitária e nos termos do artigo 31 do Código de Defesa do consumidor;</w:t>
      </w:r>
    </w:p>
    <w:p w:rsidR="004A50E6" w:rsidRDefault="004A50E6" w:rsidP="004A50E6">
      <w:pPr>
        <w:pStyle w:val="FORMATAO2"/>
      </w:pPr>
      <w:r w:rsidRPr="00C148A3">
        <w:rPr>
          <w:b/>
        </w:rPr>
        <w:t>Lote</w:t>
      </w:r>
      <w:r>
        <w:t>: O número dos lotes deve estar especificado na nota fiscal por quantidade de cada produto entregue;</w:t>
      </w:r>
    </w:p>
    <w:p w:rsidR="004A50E6" w:rsidRDefault="004A50E6" w:rsidP="004A50E6">
      <w:pPr>
        <w:pStyle w:val="FORMATAO2"/>
      </w:pPr>
      <w:r w:rsidRPr="00C148A3">
        <w:rPr>
          <w:b/>
        </w:rPr>
        <w:t>Validade dos Produtos</w:t>
      </w:r>
      <w:r>
        <w:t>: Os produtos devem ser entregues por lotes e data de validade, com seus respectivos quantitativos na nota fiscal;</w:t>
      </w:r>
    </w:p>
    <w:p w:rsidR="004A50E6" w:rsidRDefault="004A50E6" w:rsidP="004A50E6">
      <w:pPr>
        <w:pStyle w:val="FORMATAO2"/>
      </w:pPr>
      <w:r w:rsidRPr="00C148A3">
        <w:rPr>
          <w:b/>
        </w:rPr>
        <w:t>Prazo de Validade</w:t>
      </w:r>
      <w:r>
        <w:t>: O prazo de validade dos produtos não deverá ser inferior a 12 (doze) meses a contar da data de entrega do produto;</w:t>
      </w:r>
    </w:p>
    <w:p w:rsidR="004A50E6" w:rsidRDefault="004A50E6" w:rsidP="004A50E6">
      <w:pPr>
        <w:pStyle w:val="FORMATAO2"/>
      </w:pPr>
      <w:r w:rsidRPr="00C148A3">
        <w:rPr>
          <w:b/>
        </w:rPr>
        <w:t>Quantidades</w:t>
      </w:r>
      <w:r>
        <w:t>: Os produtos devem ser entregues nas quantidades requeridas;</w:t>
      </w:r>
    </w:p>
    <w:p w:rsidR="004A50E6" w:rsidRDefault="004A50E6" w:rsidP="004A50E6">
      <w:pPr>
        <w:pStyle w:val="FORMATAO2"/>
      </w:pPr>
      <w:r w:rsidRPr="00C148A3">
        <w:rPr>
          <w:b/>
        </w:rPr>
        <w:t>Especificações técnicas:</w:t>
      </w:r>
      <w:r>
        <w:t xml:space="preserve"> Os produtos devem conter as especificações em conformidade com o que foi solicitado.</w:t>
      </w:r>
    </w:p>
    <w:p w:rsidR="00000B4D" w:rsidRPr="00254A1C" w:rsidRDefault="00000B4D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t xml:space="preserve">Ficam 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>O acompanhamento e fiscalização da execução do Contrato será realizado pela</w:t>
      </w:r>
      <w:r w:rsidR="004A50E6">
        <w:t xml:space="preserve"> </w:t>
      </w:r>
      <w:r w:rsidRPr="00254A1C">
        <w:t>servidora</w:t>
      </w:r>
      <w:r w:rsidR="004A50E6">
        <w:t xml:space="preserve"> </w:t>
      </w:r>
      <w:r w:rsidRPr="00254A1C">
        <w:t xml:space="preserve">LOMAR LOUREIRO GARUZZI, matrícula nº 962037 nomeado através da </w:t>
      </w:r>
      <w:r w:rsidRPr="00254A1C">
        <w:lastRenderedPageBreak/>
        <w:t>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254A1C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lastRenderedPageBreak/>
        <w:t>Judicialmente, nos termos da Legislação Processual.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F30295">
        <w:t xml:space="preserve">05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525E0F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254A1C">
        <w:rPr>
          <w:color w:val="000000" w:themeColor="text1"/>
        </w:rPr>
        <w:t>PREFEITURA MUN. DE PARAGOMINAS</w:t>
      </w:r>
    </w:p>
    <w:p w:rsidR="00B61419" w:rsidRPr="00254A1C" w:rsidRDefault="00B61419" w:rsidP="00F30295">
      <w:pPr>
        <w:spacing w:line="276" w:lineRule="auto"/>
        <w:jc w:val="center"/>
        <w:rPr>
          <w:b/>
          <w:bCs/>
          <w:color w:val="000000" w:themeColor="text1"/>
        </w:rPr>
      </w:pPr>
      <w:r w:rsidRPr="00254A1C">
        <w:rPr>
          <w:b/>
          <w:color w:val="000000" w:themeColor="text1"/>
        </w:rPr>
        <w:t>PAULO POMBO TOCANTINS</w:t>
      </w:r>
    </w:p>
    <w:p w:rsidR="006101E2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color w:val="000000" w:themeColor="text1"/>
        </w:rPr>
        <w:t>CONTRATANTE</w:t>
      </w:r>
    </w:p>
    <w:p w:rsidR="00B61419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FUNDO MUN. DE SAÚDE DE PARAGOMINAS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b/>
        </w:rPr>
        <w:t>FL</w:t>
      </w:r>
      <w:r w:rsidR="00281EFD" w:rsidRPr="00254A1C">
        <w:rPr>
          <w:b/>
        </w:rPr>
        <w:t>A</w:t>
      </w:r>
      <w:r w:rsidRPr="00254A1C">
        <w:rPr>
          <w:b/>
        </w:rPr>
        <w:t>VIO DOS SANTOS GARAJAU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CONTRATANTE</w:t>
      </w:r>
    </w:p>
    <w:p w:rsidR="00904188" w:rsidRPr="00254A1C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90028" w:rsidRDefault="0059002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694B1B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eastAsiaTheme="minorHAnsi"/>
          <w:bCs/>
          <w:color w:val="000000"/>
          <w:lang w:eastAsia="en-US"/>
        </w:rPr>
        <w:t>MB COMÉRCIO DE MATERIAL HOSPITALAR LTDA</w:t>
      </w:r>
    </w:p>
    <w:p w:rsidR="00E93DB6" w:rsidRPr="00254A1C" w:rsidRDefault="00694B1B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rFonts w:eastAsiaTheme="minorHAnsi"/>
          <w:b/>
          <w:bCs/>
          <w:color w:val="000000"/>
          <w:lang w:eastAsia="en-US"/>
        </w:rPr>
        <w:t>MARCIA MESQUITA BAESSO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CONTRATADA</w:t>
      </w:r>
    </w:p>
    <w:p w:rsidR="00A927C2" w:rsidRPr="00254A1C" w:rsidRDefault="00A927C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TESTEMUNHAS: 1.______________</w:t>
      </w:r>
      <w:r w:rsidRPr="00254A1C">
        <w:tab/>
      </w:r>
      <w:r w:rsidRPr="00254A1C">
        <w:tab/>
        <w:t>2.________________</w:t>
      </w:r>
    </w:p>
    <w:p w:rsidR="006101E2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95531" w:rsidRDefault="00D95531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95531" w:rsidRPr="00254A1C" w:rsidRDefault="00D95531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D95531" w:rsidRPr="00254A1C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E30F96" w:rsidRPr="00254A1C" w:rsidRDefault="00E30F96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54A1C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694B1B">
        <w:rPr>
          <w:b/>
          <w:bCs/>
          <w:color w:val="000000" w:themeColor="text1"/>
        </w:rPr>
        <w:t>34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694B1B">
        <w:rPr>
          <w:b/>
          <w:color w:val="000000" w:themeColor="text1"/>
          <w:u w:val="single"/>
        </w:rPr>
        <w:t>759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  <w:u w:val="single"/>
        </w:rPr>
      </w:pPr>
    </w:p>
    <w:p w:rsidR="00694B1B" w:rsidRPr="00254A1C" w:rsidRDefault="00E30F96" w:rsidP="00694B1B">
      <w:pPr>
        <w:pStyle w:val="FORMATAO1NOVO"/>
      </w:pPr>
      <w:r w:rsidRPr="00254A1C">
        <w:t>OBJETO:</w:t>
      </w:r>
      <w:r w:rsidR="00F30295" w:rsidRPr="00F30295">
        <w:t xml:space="preserve"> </w:t>
      </w:r>
      <w:r w:rsidR="00694B1B" w:rsidRPr="00D3412D">
        <w:rPr>
          <w:color w:val="auto"/>
        </w:rPr>
        <w:t>AQUISIÇÃO DE TESTE RÁPIDO PARA SEREM UTLIZADOS NA TRIAGEM DOS PACIENTES QUE APRESENTAREM SINTOMAS COM QUADRO CLÍNICO SUGESTIVO AO COVID-19”.</w:t>
      </w:r>
    </w:p>
    <w:p w:rsidR="00A927C2" w:rsidRDefault="00A927C2" w:rsidP="00694B1B">
      <w:pPr>
        <w:pStyle w:val="FORMATAO1NOVO"/>
        <w:numPr>
          <w:ilvl w:val="0"/>
          <w:numId w:val="0"/>
        </w:numPr>
        <w:rPr>
          <w:rFonts w:eastAsiaTheme="minorHAns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2759"/>
        <w:gridCol w:w="1155"/>
        <w:gridCol w:w="1530"/>
        <w:gridCol w:w="1262"/>
        <w:gridCol w:w="1695"/>
      </w:tblGrid>
      <w:tr w:rsidR="00694B1B" w:rsidRPr="009F0166" w:rsidTr="00E22D8E">
        <w:tc>
          <w:tcPr>
            <w:tcW w:w="696" w:type="dxa"/>
            <w:shd w:val="clear" w:color="auto" w:fill="D9D9D9" w:themeFill="background1" w:themeFillShade="D9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ITEM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DESCRIÇÃO/ESPECIFICAÇÕES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145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22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QUANTIDADE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33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VALOR UNITÁRIO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VALOR TOTAL</w:t>
            </w:r>
          </w:p>
        </w:tc>
      </w:tr>
      <w:tr w:rsidR="00694B1B" w:rsidRPr="009F0166" w:rsidTr="00E22D8E">
        <w:tc>
          <w:tcPr>
            <w:tcW w:w="696" w:type="dxa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sz w:val="16"/>
                <w:szCs w:val="16"/>
                <w:lang w:val="x-none" w:eastAsia="en-US"/>
              </w:rPr>
              <w:t>045890</w:t>
            </w:r>
          </w:p>
        </w:tc>
        <w:tc>
          <w:tcPr>
            <w:tcW w:w="2759" w:type="dxa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14"/>
              <w:rPr>
                <w:rFonts w:eastAsiaTheme="minorHAnsi"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sz w:val="16"/>
                <w:szCs w:val="16"/>
                <w:lang w:val="x-none" w:eastAsia="en-US"/>
              </w:rPr>
              <w:t>TESTE RÁPIDO PARA COVID-19</w:t>
            </w:r>
          </w:p>
        </w:tc>
        <w:tc>
          <w:tcPr>
            <w:tcW w:w="1155" w:type="dxa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210"/>
              <w:rPr>
                <w:rFonts w:eastAsiaTheme="minorHAnsi"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sz w:val="16"/>
                <w:szCs w:val="16"/>
                <w:lang w:val="x-none" w:eastAsia="en-US"/>
              </w:rPr>
              <w:t>UNIDADE</w:t>
            </w:r>
          </w:p>
        </w:tc>
        <w:tc>
          <w:tcPr>
            <w:tcW w:w="1494" w:type="dxa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491"/>
              <w:rPr>
                <w:rFonts w:eastAsiaTheme="minorHAnsi"/>
                <w:sz w:val="16"/>
                <w:szCs w:val="16"/>
                <w:lang w:val="x-none" w:eastAsia="en-US"/>
              </w:rPr>
            </w:pPr>
            <w:r>
              <w:rPr>
                <w:rFonts w:eastAsiaTheme="minorHAnsi"/>
                <w:sz w:val="16"/>
                <w:szCs w:val="16"/>
                <w:lang w:val="x-none" w:eastAsia="en-US"/>
              </w:rPr>
              <w:t>300</w:t>
            </w:r>
          </w:p>
        </w:tc>
        <w:tc>
          <w:tcPr>
            <w:tcW w:w="1262" w:type="dxa"/>
            <w:vAlign w:val="center"/>
          </w:tcPr>
          <w:p w:rsidR="00694B1B" w:rsidRPr="009F0166" w:rsidRDefault="00694B1B" w:rsidP="00694B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sz w:val="16"/>
                <w:szCs w:val="16"/>
                <w:lang w:val="x-none"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40</w:t>
            </w:r>
            <w:r w:rsidRPr="009F0166">
              <w:rPr>
                <w:rFonts w:eastAsiaTheme="minorHAnsi"/>
                <w:sz w:val="16"/>
                <w:szCs w:val="16"/>
                <w:lang w:val="x-none" w:eastAsia="en-US"/>
              </w:rPr>
              <w:t>,00</w:t>
            </w:r>
          </w:p>
        </w:tc>
        <w:tc>
          <w:tcPr>
            <w:tcW w:w="1695" w:type="dxa"/>
            <w:vAlign w:val="center"/>
          </w:tcPr>
          <w:p w:rsidR="00694B1B" w:rsidRPr="00694B1B" w:rsidRDefault="00694B1B" w:rsidP="00E22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42.000,00</w:t>
            </w:r>
          </w:p>
        </w:tc>
      </w:tr>
      <w:tr w:rsidR="00694B1B" w:rsidRPr="009F0166" w:rsidTr="00E22D8E">
        <w:tc>
          <w:tcPr>
            <w:tcW w:w="7366" w:type="dxa"/>
            <w:gridSpan w:val="5"/>
            <w:vAlign w:val="center"/>
          </w:tcPr>
          <w:p w:rsidR="00694B1B" w:rsidRPr="009F0166" w:rsidRDefault="00694B1B" w:rsidP="00E22D8E">
            <w:pPr>
              <w:autoSpaceDE w:val="0"/>
              <w:autoSpaceDN w:val="0"/>
              <w:adjustRightInd w:val="0"/>
              <w:ind w:left="276"/>
              <w:jc w:val="right"/>
              <w:rPr>
                <w:rFonts w:eastAsiaTheme="minorHAnsi"/>
                <w:b/>
                <w:sz w:val="16"/>
                <w:szCs w:val="16"/>
                <w:lang w:val="x-none" w:eastAsia="en-US"/>
              </w:rPr>
            </w:pPr>
            <w:r w:rsidRPr="009F0166">
              <w:rPr>
                <w:rFonts w:eastAsiaTheme="minorHAnsi"/>
                <w:b/>
                <w:sz w:val="16"/>
                <w:szCs w:val="16"/>
                <w:lang w:val="x-none" w:eastAsia="en-US"/>
              </w:rPr>
              <w:t>VALOR GLOBAL R$</w:t>
            </w:r>
          </w:p>
        </w:tc>
        <w:tc>
          <w:tcPr>
            <w:tcW w:w="1695" w:type="dxa"/>
            <w:vAlign w:val="center"/>
          </w:tcPr>
          <w:p w:rsidR="00694B1B" w:rsidRPr="00694B1B" w:rsidRDefault="00694B1B" w:rsidP="00E22D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42.000,00</w:t>
            </w:r>
          </w:p>
        </w:tc>
      </w:tr>
    </w:tbl>
    <w:p w:rsidR="000E0579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E0579" w:rsidRPr="00254A1C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F30295">
        <w:t>05</w:t>
      </w:r>
      <w:r w:rsidRPr="00254A1C">
        <w:t xml:space="preserve"> de </w:t>
      </w:r>
      <w:r w:rsidR="00F30295">
        <w:t>maio</w:t>
      </w:r>
      <w:r w:rsidRPr="00254A1C">
        <w:t xml:space="preserve"> de 2020.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61419" w:rsidRPr="00254A1C" w:rsidRDefault="00B61419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254A1C">
        <w:rPr>
          <w:color w:val="000000" w:themeColor="text1"/>
        </w:rPr>
        <w:t>PREFEITURA MUN. DE PARAGOMINAS</w:t>
      </w:r>
    </w:p>
    <w:p w:rsidR="00B61419" w:rsidRPr="00254A1C" w:rsidRDefault="00B61419" w:rsidP="00F30295">
      <w:pPr>
        <w:spacing w:line="276" w:lineRule="auto"/>
        <w:jc w:val="center"/>
        <w:rPr>
          <w:b/>
          <w:bCs/>
          <w:color w:val="000000" w:themeColor="text1"/>
        </w:rPr>
      </w:pPr>
      <w:r w:rsidRPr="00254A1C">
        <w:rPr>
          <w:b/>
          <w:color w:val="000000" w:themeColor="text1"/>
        </w:rPr>
        <w:t>PAULO POMBO TOCANTINS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color w:val="000000" w:themeColor="text1"/>
        </w:rPr>
        <w:t>CONTRATANTE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FUNDO MUN. DE SAÚDE DE PARAGOMINAS</w:t>
      </w: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b/>
        </w:rPr>
        <w:t>FL</w:t>
      </w:r>
      <w:r w:rsidR="00281EFD" w:rsidRPr="00254A1C">
        <w:rPr>
          <w:b/>
        </w:rPr>
        <w:t>A</w:t>
      </w:r>
      <w:r w:rsidRPr="00254A1C">
        <w:rPr>
          <w:b/>
        </w:rPr>
        <w:t>VIO DOS SANTOS GARAJAU</w:t>
      </w: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CONTRATANTE</w:t>
      </w:r>
    </w:p>
    <w:p w:rsidR="00904188" w:rsidRPr="00254A1C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94B1B" w:rsidRPr="00254A1C" w:rsidRDefault="00694B1B" w:rsidP="00694B1B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rFonts w:eastAsiaTheme="minorHAnsi"/>
          <w:bCs/>
          <w:color w:val="000000"/>
          <w:lang w:eastAsia="en-US"/>
        </w:rPr>
        <w:t>MB COMÉRCIO DE MATERIAL HOSPITALAR LTDA</w:t>
      </w:r>
    </w:p>
    <w:p w:rsidR="00694B1B" w:rsidRPr="00254A1C" w:rsidRDefault="00694B1B" w:rsidP="00694B1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rFonts w:eastAsiaTheme="minorHAnsi"/>
          <w:b/>
          <w:bCs/>
          <w:color w:val="000000"/>
          <w:lang w:eastAsia="en-US"/>
        </w:rPr>
        <w:t>MARCIA MESQUITA BAESSO</w:t>
      </w:r>
    </w:p>
    <w:p w:rsidR="00694B1B" w:rsidRPr="00254A1C" w:rsidRDefault="00694B1B" w:rsidP="00694B1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CONTRATADA</w:t>
      </w: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TESTEMUNHAS: 1.______________</w:t>
      </w:r>
      <w:r w:rsidRPr="00254A1C">
        <w:tab/>
      </w:r>
      <w:r w:rsidRPr="00254A1C">
        <w:tab/>
        <w:t>2.________________</w:t>
      </w:r>
    </w:p>
    <w:sectPr w:rsidR="00E30F96" w:rsidRPr="00254A1C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46" w:rsidRDefault="00D71346" w:rsidP="007A79A3">
      <w:r>
        <w:separator/>
      </w:r>
    </w:p>
  </w:endnote>
  <w:endnote w:type="continuationSeparator" w:id="0">
    <w:p w:rsidR="00D71346" w:rsidRDefault="00D71346" w:rsidP="007A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4A50E6" w:rsidRDefault="00764EC1" w:rsidP="007F2C0B">
    <w:pPr>
      <w:pStyle w:val="Rodap"/>
      <w:ind w:right="360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>PREFEITURA MUNICIPAL DE PARAGOMINAS</w:t>
    </w:r>
  </w:p>
  <w:p w:rsidR="00764EC1" w:rsidRPr="004A50E6" w:rsidRDefault="00764EC1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 xml:space="preserve">Rua do Contorno, 1212 – Centro – CEP.: 68625-245 – Tel.: (091) 3729-8037 – 37298038 </w:t>
    </w:r>
  </w:p>
  <w:p w:rsidR="00764EC1" w:rsidRPr="004A50E6" w:rsidRDefault="00764EC1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Fonts w:cs="Arial"/>
        <w:sz w:val="17"/>
        <w:szCs w:val="17"/>
      </w:rPr>
      <w:t>CNPJ.: 05.193.057/0001-78 – Paragominas-PA</w:t>
    </w:r>
  </w:p>
  <w:p w:rsidR="004A50E6" w:rsidRDefault="00D71346" w:rsidP="007F2C0B">
    <w:pPr>
      <w:pStyle w:val="Rodap"/>
      <w:jc w:val="center"/>
      <w:rPr>
        <w:rStyle w:val="Hyperlink"/>
        <w:rFonts w:cs="Arial"/>
        <w:sz w:val="17"/>
        <w:szCs w:val="17"/>
      </w:rPr>
    </w:pPr>
    <w:hyperlink r:id="rId1" w:history="1">
      <w:r w:rsidR="00764EC1" w:rsidRPr="004A50E6">
        <w:rPr>
          <w:rStyle w:val="Hyperlink"/>
          <w:rFonts w:cs="Arial"/>
          <w:sz w:val="17"/>
          <w:szCs w:val="17"/>
        </w:rPr>
        <w:t>www.paragominas.pa.gov.br</w:t>
      </w:r>
    </w:hyperlink>
    <w:r w:rsidR="004A50E6" w:rsidRPr="004A50E6">
      <w:rPr>
        <w:rStyle w:val="Hyperlink"/>
        <w:rFonts w:cs="Arial"/>
        <w:sz w:val="17"/>
        <w:szCs w:val="17"/>
      </w:rPr>
      <w:t xml:space="preserve"> </w:t>
    </w:r>
  </w:p>
  <w:p w:rsidR="00764EC1" w:rsidRPr="004A50E6" w:rsidRDefault="004A50E6" w:rsidP="007F2C0B">
    <w:pPr>
      <w:pStyle w:val="Rodap"/>
      <w:jc w:val="center"/>
      <w:rPr>
        <w:rFonts w:cs="Arial"/>
        <w:sz w:val="17"/>
        <w:szCs w:val="17"/>
      </w:rPr>
    </w:pPr>
    <w:r w:rsidRPr="004A50E6">
      <w:rPr>
        <w:rStyle w:val="Hyperlink"/>
        <w:rFonts w:cs="Arial"/>
        <w:sz w:val="17"/>
        <w:szCs w:val="17"/>
      </w:rPr>
      <w:t>lici</w:t>
    </w:r>
    <w:r>
      <w:rPr>
        <w:rStyle w:val="Hyperlink"/>
        <w:rFonts w:cs="Arial"/>
        <w:sz w:val="17"/>
        <w:szCs w:val="17"/>
      </w:rPr>
      <w:t>tacaopgm@gmail.com</w:t>
    </w:r>
  </w:p>
  <w:p w:rsidR="00764EC1" w:rsidRPr="004A50E6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46" w:rsidRDefault="00D71346" w:rsidP="007A79A3">
      <w:r>
        <w:separator/>
      </w:r>
    </w:p>
  </w:footnote>
  <w:footnote w:type="continuationSeparator" w:id="0">
    <w:p w:rsidR="00D71346" w:rsidRDefault="00D71346" w:rsidP="007A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EndPr/>
    <w:sdtContent>
      <w:p w:rsidR="00764EC1" w:rsidRPr="005A5B43" w:rsidRDefault="000F7093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601724">
          <w:rPr>
            <w:noProof/>
            <w:sz w:val="16"/>
            <w:szCs w:val="16"/>
          </w:rPr>
          <w:t>2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601724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Exch.Document.DC" ShapeID="_x0000_i1025" DrawAspect="Content" ObjectID="_165038721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0F7093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0F7093" w:rsidRPr="005A5B43">
      <w:rPr>
        <w:sz w:val="16"/>
        <w:szCs w:val="16"/>
      </w:rPr>
      <w:fldChar w:fldCharType="separate"/>
    </w:r>
    <w:r w:rsidR="00601724">
      <w:rPr>
        <w:noProof/>
        <w:sz w:val="16"/>
        <w:szCs w:val="16"/>
      </w:rPr>
      <w:t>7</w:t>
    </w:r>
    <w:r w:rsidR="000F7093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0F7093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0F7093" w:rsidRPr="005A5B43">
      <w:rPr>
        <w:sz w:val="16"/>
        <w:szCs w:val="16"/>
      </w:rPr>
      <w:fldChar w:fldCharType="separate"/>
    </w:r>
    <w:r w:rsidR="00601724">
      <w:rPr>
        <w:noProof/>
        <w:sz w:val="16"/>
        <w:szCs w:val="16"/>
      </w:rPr>
      <w:t>7</w:t>
    </w:r>
    <w:r w:rsidR="000F7093" w:rsidRPr="005A5B43">
      <w:rPr>
        <w:sz w:val="16"/>
        <w:szCs w:val="16"/>
      </w:rPr>
      <w:fldChar w:fldCharType="end"/>
    </w:r>
    <w:r w:rsidR="00D71346">
      <w:rPr>
        <w:rFonts w:ascii="Courier New" w:hAnsi="Courier New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Exch.Document.DC" ShapeID="_x0000_s2050" DrawAspect="Content" ObjectID="_16503872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9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39"/>
  </w:num>
  <w:num w:numId="12">
    <w:abstractNumId w:val="10"/>
  </w:num>
  <w:num w:numId="13">
    <w:abstractNumId w:val="4"/>
  </w:num>
  <w:num w:numId="14">
    <w:abstractNumId w:val="17"/>
  </w:num>
  <w:num w:numId="15">
    <w:abstractNumId w:val="38"/>
  </w:num>
  <w:num w:numId="16">
    <w:abstractNumId w:val="40"/>
  </w:num>
  <w:num w:numId="17">
    <w:abstractNumId w:val="42"/>
  </w:num>
  <w:num w:numId="18">
    <w:abstractNumId w:val="41"/>
  </w:num>
  <w:num w:numId="19">
    <w:abstractNumId w:val="9"/>
  </w:num>
  <w:num w:numId="20">
    <w:abstractNumId w:val="22"/>
  </w:num>
  <w:num w:numId="21">
    <w:abstractNumId w:val="44"/>
  </w:num>
  <w:num w:numId="22">
    <w:abstractNumId w:val="30"/>
  </w:num>
  <w:num w:numId="23">
    <w:abstractNumId w:val="3"/>
  </w:num>
  <w:num w:numId="24">
    <w:abstractNumId w:val="8"/>
  </w:num>
  <w:num w:numId="25">
    <w:abstractNumId w:val="34"/>
  </w:num>
  <w:num w:numId="26">
    <w:abstractNumId w:val="21"/>
  </w:num>
  <w:num w:numId="27">
    <w:abstractNumId w:val="43"/>
  </w:num>
  <w:num w:numId="28">
    <w:abstractNumId w:val="36"/>
  </w:num>
  <w:num w:numId="29">
    <w:abstractNumId w:val="32"/>
  </w:num>
  <w:num w:numId="30">
    <w:abstractNumId w:val="0"/>
  </w:num>
  <w:num w:numId="31">
    <w:abstractNumId w:val="26"/>
  </w:num>
  <w:num w:numId="32">
    <w:abstractNumId w:val="1"/>
  </w:num>
  <w:num w:numId="33">
    <w:abstractNumId w:val="27"/>
  </w:num>
  <w:num w:numId="34">
    <w:abstractNumId w:val="31"/>
  </w:num>
  <w:num w:numId="35">
    <w:abstractNumId w:val="18"/>
  </w:num>
  <w:num w:numId="36">
    <w:abstractNumId w:val="5"/>
  </w:num>
  <w:num w:numId="37">
    <w:abstractNumId w:val="33"/>
  </w:num>
  <w:num w:numId="38">
    <w:abstractNumId w:val="15"/>
  </w:num>
  <w:num w:numId="39">
    <w:abstractNumId w:val="6"/>
  </w:num>
  <w:num w:numId="40">
    <w:abstractNumId w:val="23"/>
  </w:num>
  <w:num w:numId="41">
    <w:abstractNumId w:val="12"/>
  </w:num>
  <w:num w:numId="42">
    <w:abstractNumId w:val="24"/>
  </w:num>
  <w:num w:numId="43">
    <w:abstractNumId w:val="35"/>
  </w:num>
  <w:num w:numId="44">
    <w:abstractNumId w:val="37"/>
  </w:num>
  <w:num w:numId="45">
    <w:abstractNumId w:val="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50E6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67DA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1724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2FA3"/>
    <w:rsid w:val="00684C14"/>
    <w:rsid w:val="006850A5"/>
    <w:rsid w:val="006859C4"/>
    <w:rsid w:val="00686BF4"/>
    <w:rsid w:val="00690F43"/>
    <w:rsid w:val="00692B56"/>
    <w:rsid w:val="00692D65"/>
    <w:rsid w:val="00693DAA"/>
    <w:rsid w:val="00694B1B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A51"/>
    <w:rsid w:val="008A5299"/>
    <w:rsid w:val="008B0043"/>
    <w:rsid w:val="008B06EE"/>
    <w:rsid w:val="008B0EAD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6926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06BC5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12D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346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531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362F"/>
    <w:rsid w:val="00F94845"/>
    <w:rsid w:val="00F94B8E"/>
    <w:rsid w:val="00F9575D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C6BD9DF-2D57-4325-86D7-B5EBDC5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F3B2-DA2E-40D5-8798-DCCEE054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2263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LICITACAO01</cp:lastModifiedBy>
  <cp:revision>7</cp:revision>
  <cp:lastPrinted>2020-05-07T21:06:00Z</cp:lastPrinted>
  <dcterms:created xsi:type="dcterms:W3CDTF">2020-05-06T13:58:00Z</dcterms:created>
  <dcterms:modified xsi:type="dcterms:W3CDTF">2020-05-07T23:07:00Z</dcterms:modified>
</cp:coreProperties>
</file>