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20"/>
        </w:rPr>
      </w:pPr>
    </w:p>
    <w:p>
      <w:pPr>
        <w:pStyle w:val="Title"/>
      </w:pPr>
      <w:r>
        <w:rPr/>
        <w:drawing>
          <wp:anchor distT="0" distB="0" distL="0" distR="0" allowOverlap="1" layoutInCell="1" locked="0" behindDoc="0" simplePos="0" relativeHeight="15728640">
            <wp:simplePos x="0" y="0"/>
            <wp:positionH relativeFrom="page">
              <wp:posOffset>2732362</wp:posOffset>
            </wp:positionH>
            <wp:positionV relativeFrom="paragraph">
              <wp:posOffset>-656778</wp:posOffset>
            </wp:positionV>
            <wp:extent cx="2371259" cy="60480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371259" cy="604808"/>
                    </a:xfrm>
                    <a:prstGeom prst="rect">
                      <a:avLst/>
                    </a:prstGeom>
                  </pic:spPr>
                </pic:pic>
              </a:graphicData>
            </a:graphic>
          </wp:anchor>
        </w:drawing>
      </w:r>
      <w:r>
        <w:rPr/>
        <w:t>CONTRATO Nº 0575/2020</w:t>
      </w:r>
    </w:p>
    <w:p>
      <w:pPr>
        <w:pStyle w:val="BodyText"/>
        <w:ind w:left="0"/>
        <w:jc w:val="left"/>
        <w:rPr>
          <w:b/>
          <w:sz w:val="30"/>
        </w:rPr>
      </w:pPr>
    </w:p>
    <w:p>
      <w:pPr>
        <w:spacing w:line="242" w:lineRule="auto" w:before="201"/>
        <w:ind w:left="142" w:right="205" w:firstLine="0"/>
        <w:jc w:val="both"/>
        <w:rPr>
          <w:b/>
          <w:sz w:val="24"/>
        </w:rPr>
      </w:pPr>
      <w:r>
        <w:rPr>
          <w:sz w:val="24"/>
        </w:rPr>
        <w:t>Contrato Administrativo de </w:t>
      </w:r>
      <w:r>
        <w:rPr>
          <w:b/>
          <w:sz w:val="24"/>
        </w:rPr>
        <w:t>“CONTRATAÇÃO DE EMPRESA PARA PRESTAÇÃO DE SERVIÇOS”</w:t>
      </w:r>
      <w:r>
        <w:rPr>
          <w:sz w:val="24"/>
        </w:rPr>
        <w:t>. Que entre si celebram de um lado </w:t>
      </w:r>
      <w:r>
        <w:rPr>
          <w:b/>
          <w:sz w:val="24"/>
        </w:rPr>
        <w:t>PREFEITURA MUNICIPAL DE PARAGOMINAS/FUNDO MUNICIPAL DE ASSISTÊNCIA SOCIAL -</w:t>
      </w:r>
    </w:p>
    <w:p>
      <w:pPr>
        <w:spacing w:line="240" w:lineRule="auto" w:before="0"/>
        <w:ind w:left="142" w:right="213" w:firstLine="0"/>
        <w:jc w:val="both"/>
        <w:rPr>
          <w:sz w:val="24"/>
        </w:rPr>
      </w:pPr>
      <w:r>
        <w:rPr>
          <w:b/>
          <w:sz w:val="24"/>
        </w:rPr>
        <w:t>PARAGOMINAS, </w:t>
      </w:r>
      <w:r>
        <w:rPr>
          <w:sz w:val="24"/>
        </w:rPr>
        <w:t>e do outro a proponente: </w:t>
      </w:r>
      <w:r>
        <w:rPr>
          <w:b/>
          <w:sz w:val="24"/>
        </w:rPr>
        <w:t>VERENA CATARINA DYGGER FELIX CONSTRUÇÕES EIRELI, </w:t>
      </w:r>
      <w:r>
        <w:rPr>
          <w:sz w:val="24"/>
        </w:rPr>
        <w:t>como abaixo se declara.</w:t>
      </w:r>
    </w:p>
    <w:p>
      <w:pPr>
        <w:pStyle w:val="BodyText"/>
        <w:ind w:left="0"/>
        <w:jc w:val="left"/>
        <w:rPr>
          <w:sz w:val="26"/>
        </w:rPr>
      </w:pPr>
    </w:p>
    <w:p>
      <w:pPr>
        <w:pStyle w:val="BodyText"/>
        <w:spacing w:before="3"/>
        <w:ind w:left="0"/>
        <w:jc w:val="left"/>
        <w:rPr>
          <w:sz w:val="21"/>
        </w:rPr>
      </w:pPr>
    </w:p>
    <w:p>
      <w:pPr>
        <w:pStyle w:val="BodyText"/>
        <w:ind w:right="206"/>
      </w:pPr>
      <w:r>
        <w:rPr/>
        <w:t>Pelo Presente Contrato Administrativo, a </w:t>
      </w:r>
      <w:r>
        <w:rPr>
          <w:b/>
        </w:rPr>
        <w:t>PREFEITURA MUNICIPAL DE PARAGOMINAS, </w:t>
      </w:r>
      <w:r>
        <w:rPr/>
        <w:t>devidamente inscrita no CNPJ/MF nº 05.193.057/0001-78, com sede na Rua do Contorno, nº 1212, centro, neste ato neste ato representado pelo Excelentíssimo Prefeito, o Sr. </w:t>
      </w:r>
      <w:r>
        <w:rPr>
          <w:b/>
        </w:rPr>
        <w:t>PAULO POMBO TOCANTINS</w:t>
      </w:r>
      <w:r>
        <w:rPr/>
        <w:t>, brasileiro, casado, portador do CIC/MF nº. 247.065.312-68 e Carteira de Identidade nº. 3162133 – SSP/PA, residente e domiciliado na Rua Ilhéus, nº. 198, Centro, Paragominas/PA, e por meio do </w:t>
      </w:r>
      <w:r>
        <w:rPr>
          <w:b/>
        </w:rPr>
        <w:t>FUNDO MUNICIPAL DE ASSISTÊNCIA SOCIAL - PARAGOMINAS</w:t>
      </w:r>
      <w:r>
        <w:rPr/>
        <w:t>, devidamente inscrito no CNPJ nº 14.488.963/0001-90, com sede na Praça Cleodoval Gonçalves, s/n, Bloco I (entre Rua Bacabal e Rua Santa Inês), Bairro: Cidade Nova, Paragominas/PA, CEP: 68.625-410, representado pela Srª. </w:t>
      </w:r>
      <w:r>
        <w:rPr>
          <w:b/>
        </w:rPr>
        <w:t>TÂNIA CRISTINA CARDOSO DOS SANTOS</w:t>
      </w:r>
      <w:r>
        <w:rPr/>
        <w:t>, brasileira, portadora do CPF/MF nº. 263.481.442-91 e RG nº. 1.916.420-3ªVia-PC/PA, residente e domiciliada a Av. Agenor Alves, nº 419, Bairro Promissão </w:t>
      </w:r>
      <w:r>
        <w:rPr>
          <w:spacing w:val="-3"/>
        </w:rPr>
        <w:t>I, </w:t>
      </w:r>
      <w:r>
        <w:rPr/>
        <w:t>Paragominas/PA, Cep: 68.628-030, neste ato denominados </w:t>
      </w:r>
      <w:r>
        <w:rPr>
          <w:b/>
        </w:rPr>
        <w:t>CONTRATANTES, </w:t>
      </w:r>
      <w:r>
        <w:rPr/>
        <w:t>e do outro, a empresa: </w:t>
      </w:r>
      <w:r>
        <w:rPr>
          <w:b/>
        </w:rPr>
        <w:t>VERENA CATARINA DYGGER</w:t>
      </w:r>
      <w:r>
        <w:rPr>
          <w:b/>
          <w:spacing w:val="46"/>
        </w:rPr>
        <w:t> </w:t>
      </w:r>
      <w:r>
        <w:rPr>
          <w:b/>
        </w:rPr>
        <w:t>FELIX</w:t>
      </w:r>
      <w:r>
        <w:rPr>
          <w:b/>
          <w:spacing w:val="44"/>
        </w:rPr>
        <w:t> </w:t>
      </w:r>
      <w:r>
        <w:rPr>
          <w:b/>
        </w:rPr>
        <w:t>CONSTRUÇÕES</w:t>
      </w:r>
      <w:r>
        <w:rPr>
          <w:b/>
          <w:spacing w:val="45"/>
        </w:rPr>
        <w:t> </w:t>
      </w:r>
      <w:r>
        <w:rPr>
          <w:b/>
        </w:rPr>
        <w:t>EIRELI,</w:t>
      </w:r>
      <w:r>
        <w:rPr>
          <w:b/>
          <w:spacing w:val="45"/>
        </w:rPr>
        <w:t> </w:t>
      </w:r>
      <w:r>
        <w:rPr/>
        <w:t>inscrita</w:t>
      </w:r>
      <w:r>
        <w:rPr>
          <w:spacing w:val="43"/>
        </w:rPr>
        <w:t> </w:t>
      </w:r>
      <w:r>
        <w:rPr/>
        <w:t>no</w:t>
      </w:r>
      <w:r>
        <w:rPr>
          <w:spacing w:val="44"/>
        </w:rPr>
        <w:t> </w:t>
      </w:r>
      <w:r>
        <w:rPr/>
        <w:t>CNPJ</w:t>
      </w:r>
      <w:r>
        <w:rPr>
          <w:spacing w:val="48"/>
        </w:rPr>
        <w:t> </w:t>
      </w:r>
      <w:r>
        <w:rPr/>
        <w:t>nº</w:t>
      </w:r>
      <w:r>
        <w:rPr>
          <w:spacing w:val="46"/>
        </w:rPr>
        <w:t> </w:t>
      </w:r>
      <w:r>
        <w:rPr/>
        <w:t>32.670.262/0001-50,</w:t>
      </w:r>
    </w:p>
    <w:p>
      <w:pPr>
        <w:pStyle w:val="BodyText"/>
        <w:spacing w:before="1"/>
        <w:ind w:right="208"/>
      </w:pPr>
      <w:r>
        <w:rPr/>
        <w:t>Inscrição Estadual n° 15.631.952-7, Inscrição Municipal nº 41927 situada a Rua Antonio Pinto de Alves, nº 26, Bairro: Tropical – Lot. Jardim América, Paragominas/PA, CEP: 68.626-714, representada pela Srª. </w:t>
      </w:r>
      <w:r>
        <w:rPr>
          <w:b/>
        </w:rPr>
        <w:t>VERENA CATARINA DYGGER FELIX, </w:t>
      </w:r>
      <w:r>
        <w:rPr/>
        <w:t>brasileira, empresária</w:t>
      </w:r>
      <w:r>
        <w:rPr>
          <w:b/>
        </w:rPr>
        <w:t>, </w:t>
      </w:r>
      <w:r>
        <w:rPr/>
        <w:t>solteira</w:t>
      </w:r>
      <w:r>
        <w:rPr>
          <w:b/>
        </w:rPr>
        <w:t>, </w:t>
      </w:r>
      <w:r>
        <w:rPr/>
        <w:t>inscrita no CPF nº 894.953.732-04 e RG nº 5.419.237-2ªVIA-PCDI/PA, residente e domiciliada no mesmo endereço citado acima, denominada para este ato </w:t>
      </w:r>
      <w:r>
        <w:rPr>
          <w:b/>
        </w:rPr>
        <w:t>CONTRATADA </w:t>
      </w:r>
      <w:r>
        <w:rPr/>
        <w:t>têm justos e acordados o que melhor se declara, nas cláusulas e</w:t>
      </w:r>
      <w:r>
        <w:rPr>
          <w:spacing w:val="-11"/>
        </w:rPr>
        <w:t> </w:t>
      </w:r>
      <w:r>
        <w:rPr/>
        <w:t>condições:</w:t>
      </w:r>
    </w:p>
    <w:p>
      <w:pPr>
        <w:pStyle w:val="BodyText"/>
        <w:spacing w:before="5"/>
        <w:ind w:left="0"/>
        <w:jc w:val="left"/>
      </w:pPr>
    </w:p>
    <w:p>
      <w:pPr>
        <w:pStyle w:val="Heading2"/>
        <w:spacing w:before="1"/>
        <w:jc w:val="both"/>
      </w:pPr>
      <w:r>
        <w:rPr/>
        <w:t>CLÁUSULA I - DA</w:t>
      </w:r>
      <w:r>
        <w:rPr>
          <w:spacing w:val="-4"/>
        </w:rPr>
        <w:t> </w:t>
      </w:r>
      <w:r>
        <w:rPr/>
        <w:t>ORIGEM:</w:t>
      </w:r>
    </w:p>
    <w:p>
      <w:pPr>
        <w:spacing w:line="240" w:lineRule="auto" w:before="0"/>
        <w:ind w:left="142" w:right="206" w:firstLine="0"/>
        <w:jc w:val="both"/>
        <w:rPr>
          <w:sz w:val="24"/>
        </w:rPr>
      </w:pPr>
      <w:r>
        <w:rPr>
          <w:b/>
          <w:sz w:val="24"/>
        </w:rPr>
        <w:t>1.1    </w:t>
      </w:r>
      <w:r>
        <w:rPr>
          <w:sz w:val="24"/>
        </w:rPr>
        <w:t>Este Contrato tem por fundamento, </w:t>
      </w:r>
      <w:r>
        <w:rPr>
          <w:b/>
          <w:sz w:val="24"/>
        </w:rPr>
        <w:t>DISPENSA DE LICITAÇÃO Nº 7/2020-00019</w:t>
      </w:r>
      <w:r>
        <w:rPr>
          <w:sz w:val="24"/>
        </w:rPr>
        <w:t>,  de 01 de Abril de 2020, devidamente despachado em de 01 de Abril de 2020, pelo Exmº Srº. Prefeito Paulo Pombo</w:t>
      </w:r>
      <w:r>
        <w:rPr>
          <w:spacing w:val="-1"/>
          <w:sz w:val="24"/>
        </w:rPr>
        <w:t> </w:t>
      </w:r>
      <w:r>
        <w:rPr>
          <w:sz w:val="24"/>
        </w:rPr>
        <w:t>Tocantins.</w:t>
      </w:r>
    </w:p>
    <w:p>
      <w:pPr>
        <w:pStyle w:val="BodyText"/>
        <w:spacing w:before="2"/>
        <w:ind w:left="0"/>
        <w:jc w:val="left"/>
      </w:pPr>
    </w:p>
    <w:p>
      <w:pPr>
        <w:pStyle w:val="Heading2"/>
        <w:jc w:val="both"/>
      </w:pPr>
      <w:r>
        <w:rPr/>
        <w:t>CLÁUSULA II – DA FUNDAMENTAÇÃO JURÍDICA:</w:t>
      </w:r>
    </w:p>
    <w:p>
      <w:pPr>
        <w:pStyle w:val="BodyText"/>
        <w:ind w:right="209"/>
      </w:pPr>
      <w:r>
        <w:rPr>
          <w:b/>
        </w:rPr>
        <w:t>2.1 </w:t>
      </w:r>
      <w:r>
        <w:rPr/>
        <w:t>As Cláusulas e condições deste Contrato moldam-se às disposições da Lei nº 8.666/93 e suas alterações posteriores a qual contratante e contratado estão sujeitos.</w:t>
      </w:r>
    </w:p>
    <w:p>
      <w:pPr>
        <w:pStyle w:val="BodyText"/>
        <w:spacing w:before="3"/>
        <w:ind w:left="0"/>
        <w:jc w:val="left"/>
      </w:pPr>
    </w:p>
    <w:p>
      <w:pPr>
        <w:pStyle w:val="Heading2"/>
        <w:jc w:val="both"/>
      </w:pPr>
      <w:r>
        <w:rPr/>
        <w:t>CLÁUSULA III - DO OBJETO:</w:t>
      </w:r>
    </w:p>
    <w:p>
      <w:pPr>
        <w:pStyle w:val="ListParagraph"/>
        <w:numPr>
          <w:ilvl w:val="1"/>
          <w:numId w:val="1"/>
        </w:numPr>
        <w:tabs>
          <w:tab w:pos="850" w:val="left" w:leader="none"/>
        </w:tabs>
        <w:spacing w:line="240" w:lineRule="auto" w:before="0" w:after="0"/>
        <w:ind w:left="142" w:right="208" w:firstLine="0"/>
        <w:jc w:val="both"/>
        <w:rPr>
          <w:b/>
          <w:sz w:val="24"/>
        </w:rPr>
      </w:pPr>
      <w:r>
        <w:rPr>
          <w:sz w:val="24"/>
        </w:rPr>
        <w:t>O objeto do presente contrato refere-se à </w:t>
      </w:r>
      <w:r>
        <w:rPr>
          <w:b/>
          <w:sz w:val="24"/>
        </w:rPr>
        <w:t>“CONTRATAÇÃO DE EMPRESA PARA PRESTAÇÃO DE SERVIÇOS NO ATENDIMENTO AS FAMÍLIAS ATINGIDAS PELA SITUAÇÃO DE EMERGÊNCIA. 14 PROFISSIONAIS SENDO: 05 CADASTRADORES, 02 AGENTES DE PORTARIA, 04 MOTORISTAS, 03 MANIPULADORES DE ALIMENTOS E SERVIÇO DE TRANSPORTE SENDO 01 VEICULO AUTOMOTOR COM MOTORISTA, PARA ATENDER A SECRETARIA MUNICIPAL DE ASSISTÊNCIA</w:t>
      </w:r>
      <w:r>
        <w:rPr>
          <w:b/>
          <w:spacing w:val="-2"/>
          <w:sz w:val="24"/>
        </w:rPr>
        <w:t> </w:t>
      </w:r>
      <w:r>
        <w:rPr>
          <w:b/>
          <w:sz w:val="24"/>
        </w:rPr>
        <w:t>SOCIAL”.</w:t>
      </w:r>
    </w:p>
    <w:p>
      <w:pPr>
        <w:spacing w:after="0" w:line="240" w:lineRule="auto"/>
        <w:jc w:val="both"/>
        <w:rPr>
          <w:sz w:val="24"/>
        </w:rPr>
        <w:sectPr>
          <w:headerReference w:type="default" r:id="rId5"/>
          <w:footerReference w:type="default" r:id="rId6"/>
          <w:type w:val="continuous"/>
          <w:pgSz w:w="11910" w:h="16850"/>
          <w:pgMar w:header="286" w:footer="993" w:top="500" w:bottom="1180" w:left="1560" w:right="920"/>
          <w:pgNumType w:start="1"/>
        </w:sectPr>
      </w:pPr>
    </w:p>
    <w:p>
      <w:pPr>
        <w:pStyle w:val="BodyText"/>
        <w:ind w:left="0"/>
        <w:jc w:val="left"/>
        <w:rPr>
          <w:b/>
          <w:sz w:val="20"/>
        </w:rPr>
      </w:pPr>
    </w:p>
    <w:p>
      <w:pPr>
        <w:pStyle w:val="BodyText"/>
        <w:ind w:left="0"/>
        <w:jc w:val="left"/>
        <w:rPr>
          <w:b/>
          <w:sz w:val="20"/>
        </w:rPr>
      </w:pPr>
    </w:p>
    <w:p>
      <w:pPr>
        <w:pStyle w:val="BodyText"/>
        <w:spacing w:before="7"/>
        <w:ind w:left="0"/>
        <w:jc w:val="left"/>
        <w:rPr>
          <w:b/>
          <w:sz w:val="16"/>
        </w:rPr>
      </w:pPr>
    </w:p>
    <w:p>
      <w:pPr>
        <w:pStyle w:val="ListParagraph"/>
        <w:numPr>
          <w:ilvl w:val="1"/>
          <w:numId w:val="1"/>
        </w:numPr>
        <w:tabs>
          <w:tab w:pos="849" w:val="left" w:leader="none"/>
          <w:tab w:pos="850" w:val="left" w:leader="none"/>
        </w:tabs>
        <w:spacing w:line="240" w:lineRule="auto" w:before="90" w:after="0"/>
        <w:ind w:left="850" w:right="0" w:hanging="708"/>
        <w:jc w:val="left"/>
        <w:rPr>
          <w:b/>
          <w:sz w:val="24"/>
        </w:rPr>
      </w:pPr>
      <w:r>
        <w:rPr/>
        <w:drawing>
          <wp:anchor distT="0" distB="0" distL="0" distR="0" allowOverlap="1" layoutInCell="1" locked="0" behindDoc="0" simplePos="0" relativeHeight="15729152">
            <wp:simplePos x="0" y="0"/>
            <wp:positionH relativeFrom="page">
              <wp:posOffset>2732362</wp:posOffset>
            </wp:positionH>
            <wp:positionV relativeFrom="paragraph">
              <wp:posOffset>-479959</wp:posOffset>
            </wp:positionV>
            <wp:extent cx="2371259" cy="604808"/>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7" cstate="print"/>
                    <a:stretch>
                      <a:fillRect/>
                    </a:stretch>
                  </pic:blipFill>
                  <pic:spPr>
                    <a:xfrm>
                      <a:off x="0" y="0"/>
                      <a:ext cx="2371259" cy="604808"/>
                    </a:xfrm>
                    <a:prstGeom prst="rect">
                      <a:avLst/>
                    </a:prstGeom>
                  </pic:spPr>
                </pic:pic>
              </a:graphicData>
            </a:graphic>
          </wp:anchor>
        </w:drawing>
      </w:r>
      <w:r>
        <w:rPr>
          <w:b/>
          <w:sz w:val="24"/>
        </w:rPr>
        <w:t>DOS</w:t>
      </w:r>
      <w:r>
        <w:rPr>
          <w:b/>
          <w:spacing w:val="-1"/>
          <w:sz w:val="24"/>
        </w:rPr>
        <w:t> </w:t>
      </w:r>
      <w:r>
        <w:rPr>
          <w:b/>
          <w:sz w:val="24"/>
        </w:rPr>
        <w:t>SERVIÇOS:</w:t>
      </w:r>
    </w:p>
    <w:p>
      <w:pPr>
        <w:pStyle w:val="ListParagraph"/>
        <w:numPr>
          <w:ilvl w:val="2"/>
          <w:numId w:val="1"/>
        </w:numPr>
        <w:tabs>
          <w:tab w:pos="849" w:val="left" w:leader="none"/>
          <w:tab w:pos="850" w:val="left" w:leader="none"/>
        </w:tabs>
        <w:spacing w:line="274" w:lineRule="exact" w:before="0" w:after="0"/>
        <w:ind w:left="850" w:right="0" w:hanging="708"/>
        <w:jc w:val="left"/>
        <w:rPr>
          <w:b/>
          <w:sz w:val="24"/>
        </w:rPr>
      </w:pPr>
      <w:r>
        <w:rPr>
          <w:b/>
          <w:sz w:val="24"/>
        </w:rPr>
        <w:t>CADASTRADORES:</w:t>
      </w:r>
    </w:p>
    <w:p>
      <w:pPr>
        <w:pStyle w:val="ListParagraph"/>
        <w:numPr>
          <w:ilvl w:val="0"/>
          <w:numId w:val="2"/>
        </w:numPr>
        <w:tabs>
          <w:tab w:pos="570" w:val="left" w:leader="none"/>
        </w:tabs>
        <w:spacing w:line="240" w:lineRule="auto" w:before="0" w:after="0"/>
        <w:ind w:left="142" w:right="210" w:firstLine="0"/>
        <w:jc w:val="both"/>
        <w:rPr>
          <w:sz w:val="24"/>
        </w:rPr>
      </w:pPr>
      <w:r>
        <w:rPr>
          <w:sz w:val="24"/>
        </w:rPr>
        <w:t>Verificar o conteúdo e finalidade dos documentos recebidos, baseando-se no sistema a ser adotado;</w:t>
      </w:r>
    </w:p>
    <w:p>
      <w:pPr>
        <w:pStyle w:val="ListParagraph"/>
        <w:numPr>
          <w:ilvl w:val="0"/>
          <w:numId w:val="2"/>
        </w:numPr>
        <w:tabs>
          <w:tab w:pos="570" w:val="left" w:leader="none"/>
        </w:tabs>
        <w:spacing w:line="240" w:lineRule="auto" w:before="0" w:after="0"/>
        <w:ind w:left="569" w:right="0" w:hanging="428"/>
        <w:jc w:val="both"/>
        <w:rPr>
          <w:sz w:val="24"/>
        </w:rPr>
      </w:pPr>
      <w:r>
        <w:rPr>
          <w:sz w:val="24"/>
        </w:rPr>
        <w:t>Estabelecer a ordem das informações a serem</w:t>
      </w:r>
      <w:r>
        <w:rPr>
          <w:spacing w:val="-2"/>
          <w:sz w:val="24"/>
        </w:rPr>
        <w:t> </w:t>
      </w:r>
      <w:r>
        <w:rPr>
          <w:sz w:val="24"/>
        </w:rPr>
        <w:t>gravadas;</w:t>
      </w:r>
    </w:p>
    <w:p>
      <w:pPr>
        <w:pStyle w:val="ListParagraph"/>
        <w:numPr>
          <w:ilvl w:val="0"/>
          <w:numId w:val="2"/>
        </w:numPr>
        <w:tabs>
          <w:tab w:pos="570" w:val="left" w:leader="none"/>
        </w:tabs>
        <w:spacing w:line="240" w:lineRule="auto" w:before="0" w:after="0"/>
        <w:ind w:left="142" w:right="208" w:firstLine="0"/>
        <w:jc w:val="both"/>
        <w:rPr>
          <w:sz w:val="24"/>
        </w:rPr>
      </w:pPr>
      <w:r>
        <w:rPr>
          <w:sz w:val="24"/>
        </w:rPr>
        <w:t>Configurar e adequar à máquina ou microcomputador as normas preestabelecidas para digitação de</w:t>
      </w:r>
      <w:r>
        <w:rPr>
          <w:spacing w:val="-2"/>
          <w:sz w:val="24"/>
        </w:rPr>
        <w:t> </w:t>
      </w:r>
      <w:r>
        <w:rPr>
          <w:sz w:val="24"/>
        </w:rPr>
        <w:t>documentos;</w:t>
      </w:r>
    </w:p>
    <w:p>
      <w:pPr>
        <w:pStyle w:val="ListParagraph"/>
        <w:numPr>
          <w:ilvl w:val="0"/>
          <w:numId w:val="2"/>
        </w:numPr>
        <w:tabs>
          <w:tab w:pos="570" w:val="left" w:leader="none"/>
        </w:tabs>
        <w:spacing w:line="240" w:lineRule="auto" w:before="0" w:after="0"/>
        <w:ind w:left="142" w:right="215" w:firstLine="0"/>
        <w:jc w:val="both"/>
        <w:rPr>
          <w:sz w:val="24"/>
        </w:rPr>
      </w:pPr>
      <w:r>
        <w:rPr>
          <w:sz w:val="24"/>
        </w:rPr>
        <w:t>Organizar e arquivar os documentos de acordo com as normas estabelecidas; outras atividades</w:t>
      </w:r>
      <w:r>
        <w:rPr>
          <w:spacing w:val="-1"/>
          <w:sz w:val="24"/>
        </w:rPr>
        <w:t> </w:t>
      </w:r>
      <w:r>
        <w:rPr>
          <w:sz w:val="24"/>
        </w:rPr>
        <w:t>afins;</w:t>
      </w:r>
    </w:p>
    <w:p>
      <w:pPr>
        <w:pStyle w:val="ListParagraph"/>
        <w:numPr>
          <w:ilvl w:val="0"/>
          <w:numId w:val="2"/>
        </w:numPr>
        <w:tabs>
          <w:tab w:pos="570" w:val="left" w:leader="none"/>
        </w:tabs>
        <w:spacing w:line="240" w:lineRule="auto" w:before="0" w:after="0"/>
        <w:ind w:left="569" w:right="0" w:hanging="428"/>
        <w:jc w:val="both"/>
        <w:rPr>
          <w:sz w:val="24"/>
        </w:rPr>
      </w:pPr>
      <w:r>
        <w:rPr>
          <w:sz w:val="24"/>
        </w:rPr>
        <w:t>Preencher ficha de cadastro, formulários, quadros e outros, quando se fizer</w:t>
      </w:r>
      <w:r>
        <w:rPr>
          <w:spacing w:val="-8"/>
          <w:sz w:val="24"/>
        </w:rPr>
        <w:t> </w:t>
      </w:r>
      <w:r>
        <w:rPr>
          <w:sz w:val="24"/>
        </w:rPr>
        <w:t>necessário;</w:t>
      </w:r>
    </w:p>
    <w:p>
      <w:pPr>
        <w:pStyle w:val="ListParagraph"/>
        <w:numPr>
          <w:ilvl w:val="0"/>
          <w:numId w:val="2"/>
        </w:numPr>
        <w:tabs>
          <w:tab w:pos="570" w:val="left" w:leader="none"/>
        </w:tabs>
        <w:spacing w:line="240" w:lineRule="auto" w:before="0" w:after="0"/>
        <w:ind w:left="142" w:right="211" w:firstLine="0"/>
        <w:jc w:val="both"/>
        <w:rPr>
          <w:sz w:val="24"/>
        </w:rPr>
      </w:pPr>
      <w:r>
        <w:rPr>
          <w:sz w:val="24"/>
        </w:rPr>
        <w:t>Registrar e transcrever informações, operando equipamento de processamento de dados ou</w:t>
      </w:r>
      <w:r>
        <w:rPr>
          <w:spacing w:val="-1"/>
          <w:sz w:val="24"/>
        </w:rPr>
        <w:t> </w:t>
      </w:r>
      <w:r>
        <w:rPr>
          <w:sz w:val="24"/>
        </w:rPr>
        <w:t>assemelhados.</w:t>
      </w:r>
    </w:p>
    <w:p>
      <w:pPr>
        <w:pStyle w:val="ListParagraph"/>
        <w:numPr>
          <w:ilvl w:val="0"/>
          <w:numId w:val="2"/>
        </w:numPr>
        <w:tabs>
          <w:tab w:pos="570" w:val="left" w:leader="none"/>
        </w:tabs>
        <w:spacing w:line="240" w:lineRule="auto" w:before="0" w:after="0"/>
        <w:ind w:left="142" w:right="214" w:firstLine="0"/>
        <w:jc w:val="both"/>
        <w:rPr>
          <w:sz w:val="24"/>
        </w:rPr>
      </w:pPr>
      <w:r>
        <w:rPr>
          <w:sz w:val="24"/>
        </w:rPr>
        <w:t>Organizar a rotina de serviços e realizar a entrada e transmissão de dados, pelos meios existentes no local de trabalho, microcomputadores e outros</w:t>
      </w:r>
      <w:r>
        <w:rPr>
          <w:spacing w:val="-3"/>
          <w:sz w:val="24"/>
        </w:rPr>
        <w:t> </w:t>
      </w:r>
      <w:r>
        <w:rPr>
          <w:sz w:val="24"/>
        </w:rPr>
        <w:t>periféricos;</w:t>
      </w:r>
    </w:p>
    <w:p>
      <w:pPr>
        <w:pStyle w:val="ListParagraph"/>
        <w:numPr>
          <w:ilvl w:val="0"/>
          <w:numId w:val="2"/>
        </w:numPr>
        <w:tabs>
          <w:tab w:pos="570" w:val="left" w:leader="none"/>
        </w:tabs>
        <w:spacing w:line="240" w:lineRule="auto" w:before="0" w:after="0"/>
        <w:ind w:left="142" w:right="214" w:firstLine="0"/>
        <w:jc w:val="both"/>
        <w:rPr>
          <w:sz w:val="24"/>
        </w:rPr>
      </w:pPr>
      <w:r>
        <w:rPr>
          <w:sz w:val="24"/>
        </w:rPr>
        <w:t>Participar de comissões, grupos de trabalho ou de estudos, quando designado por seu superior</w:t>
      </w:r>
      <w:r>
        <w:rPr>
          <w:spacing w:val="-1"/>
          <w:sz w:val="24"/>
        </w:rPr>
        <w:t> </w:t>
      </w:r>
      <w:r>
        <w:rPr>
          <w:sz w:val="24"/>
        </w:rPr>
        <w:t>hierárquico;</w:t>
      </w:r>
    </w:p>
    <w:p>
      <w:pPr>
        <w:pStyle w:val="ListParagraph"/>
        <w:numPr>
          <w:ilvl w:val="0"/>
          <w:numId w:val="2"/>
        </w:numPr>
        <w:tabs>
          <w:tab w:pos="570" w:val="left" w:leader="none"/>
        </w:tabs>
        <w:spacing w:line="240" w:lineRule="auto" w:before="0" w:after="0"/>
        <w:ind w:left="569" w:right="0" w:hanging="428"/>
        <w:jc w:val="both"/>
        <w:rPr>
          <w:sz w:val="24"/>
        </w:rPr>
      </w:pPr>
      <w:r>
        <w:rPr>
          <w:sz w:val="24"/>
        </w:rPr>
        <w:t>Obedecer às normas de</w:t>
      </w:r>
      <w:r>
        <w:rPr>
          <w:spacing w:val="-1"/>
          <w:sz w:val="24"/>
        </w:rPr>
        <w:t> </w:t>
      </w:r>
      <w:r>
        <w:rPr>
          <w:sz w:val="24"/>
        </w:rPr>
        <w:t>segurança;</w:t>
      </w:r>
    </w:p>
    <w:p>
      <w:pPr>
        <w:pStyle w:val="ListParagraph"/>
        <w:numPr>
          <w:ilvl w:val="0"/>
          <w:numId w:val="2"/>
        </w:numPr>
        <w:tabs>
          <w:tab w:pos="570" w:val="left" w:leader="none"/>
        </w:tabs>
        <w:spacing w:line="240" w:lineRule="auto" w:before="0" w:after="0"/>
        <w:ind w:left="142" w:right="212" w:firstLine="0"/>
        <w:jc w:val="both"/>
        <w:rPr>
          <w:sz w:val="24"/>
        </w:rPr>
      </w:pPr>
      <w:r>
        <w:rPr>
          <w:sz w:val="24"/>
        </w:rPr>
        <w:t>Executar outras atividades afins, a partir das necessidades e demandas da área e de conformidade com as orientações dadas pela sua chefia imediata; Manter organizados, limpos e conservados os materiais,</w:t>
      </w:r>
      <w:r>
        <w:rPr>
          <w:spacing w:val="-2"/>
          <w:sz w:val="24"/>
        </w:rPr>
        <w:t> </w:t>
      </w:r>
      <w:r>
        <w:rPr>
          <w:sz w:val="24"/>
        </w:rPr>
        <w:t>máquinas;</w:t>
      </w:r>
    </w:p>
    <w:p>
      <w:pPr>
        <w:pStyle w:val="ListParagraph"/>
        <w:numPr>
          <w:ilvl w:val="0"/>
          <w:numId w:val="2"/>
        </w:numPr>
        <w:tabs>
          <w:tab w:pos="570" w:val="left" w:leader="none"/>
        </w:tabs>
        <w:spacing w:line="240" w:lineRule="auto" w:before="0" w:after="0"/>
        <w:ind w:left="142" w:right="214" w:firstLine="0"/>
        <w:jc w:val="both"/>
        <w:rPr>
          <w:sz w:val="24"/>
        </w:rPr>
      </w:pPr>
      <w:r>
        <w:rPr>
          <w:sz w:val="24"/>
        </w:rPr>
        <w:t>Digitar, inserir informações em Sistemas, Planilhas, Formulários ou Assemelhados, as informações coletas pela equipe técnica de campo;</w:t>
      </w:r>
    </w:p>
    <w:p>
      <w:pPr>
        <w:pStyle w:val="ListParagraph"/>
        <w:numPr>
          <w:ilvl w:val="0"/>
          <w:numId w:val="2"/>
        </w:numPr>
        <w:tabs>
          <w:tab w:pos="570" w:val="left" w:leader="none"/>
        </w:tabs>
        <w:spacing w:line="240" w:lineRule="auto" w:before="0" w:after="0"/>
        <w:ind w:left="142" w:right="214" w:firstLine="0"/>
        <w:jc w:val="both"/>
        <w:rPr>
          <w:sz w:val="24"/>
        </w:rPr>
      </w:pPr>
      <w:r>
        <w:rPr>
          <w:sz w:val="24"/>
        </w:rPr>
        <w:t>Inserir as informações em Sistemas, Planilhas, Formulários ou Assemelhados, somente as que tiverem devidamente assinadas e autorizadas pela Chefia</w:t>
      </w:r>
      <w:r>
        <w:rPr>
          <w:spacing w:val="-5"/>
          <w:sz w:val="24"/>
        </w:rPr>
        <w:t> </w:t>
      </w:r>
      <w:r>
        <w:rPr>
          <w:sz w:val="24"/>
        </w:rPr>
        <w:t>Imediata.</w:t>
      </w:r>
    </w:p>
    <w:p>
      <w:pPr>
        <w:pStyle w:val="ListParagraph"/>
        <w:numPr>
          <w:ilvl w:val="0"/>
          <w:numId w:val="2"/>
        </w:numPr>
        <w:tabs>
          <w:tab w:pos="570" w:val="left" w:leader="none"/>
        </w:tabs>
        <w:spacing w:line="240" w:lineRule="auto" w:before="0" w:after="0"/>
        <w:ind w:left="569" w:right="0" w:hanging="428"/>
        <w:jc w:val="both"/>
        <w:rPr>
          <w:sz w:val="24"/>
        </w:rPr>
      </w:pPr>
      <w:r>
        <w:rPr>
          <w:sz w:val="24"/>
        </w:rPr>
        <w:t>Levar ao conhecimento da Chefia Imediata, as informações irregulares que tiver</w:t>
      </w:r>
      <w:r>
        <w:rPr>
          <w:spacing w:val="-12"/>
          <w:sz w:val="24"/>
        </w:rPr>
        <w:t> </w:t>
      </w:r>
      <w:r>
        <w:rPr>
          <w:sz w:val="24"/>
        </w:rPr>
        <w:t>ciência;</w:t>
      </w:r>
    </w:p>
    <w:p>
      <w:pPr>
        <w:pStyle w:val="ListParagraph"/>
        <w:numPr>
          <w:ilvl w:val="0"/>
          <w:numId w:val="2"/>
        </w:numPr>
        <w:tabs>
          <w:tab w:pos="570" w:val="left" w:leader="none"/>
        </w:tabs>
        <w:spacing w:line="240" w:lineRule="auto" w:before="0" w:after="0"/>
        <w:ind w:left="142" w:right="210" w:firstLine="0"/>
        <w:jc w:val="both"/>
        <w:rPr>
          <w:sz w:val="24"/>
        </w:rPr>
      </w:pPr>
      <w:r>
        <w:rPr>
          <w:sz w:val="24"/>
        </w:rPr>
        <w:t>Não inserir informações em Sistemas, Planilhas, Formulários ou Assemelhadas informações falsas, para beneficiar</w:t>
      </w:r>
      <w:r>
        <w:rPr>
          <w:spacing w:val="1"/>
          <w:sz w:val="24"/>
        </w:rPr>
        <w:t> </w:t>
      </w:r>
      <w:r>
        <w:rPr>
          <w:sz w:val="24"/>
        </w:rPr>
        <w:t>outrem;</w:t>
      </w:r>
    </w:p>
    <w:p>
      <w:pPr>
        <w:pStyle w:val="ListParagraph"/>
        <w:numPr>
          <w:ilvl w:val="0"/>
          <w:numId w:val="2"/>
        </w:numPr>
        <w:tabs>
          <w:tab w:pos="570" w:val="left" w:leader="none"/>
        </w:tabs>
        <w:spacing w:line="240" w:lineRule="auto" w:before="0" w:after="0"/>
        <w:ind w:left="569" w:right="0" w:hanging="428"/>
        <w:jc w:val="both"/>
        <w:rPr>
          <w:sz w:val="24"/>
        </w:rPr>
      </w:pPr>
      <w:r>
        <w:rPr>
          <w:sz w:val="24"/>
        </w:rPr>
        <w:t>Manter sigilo sobre as informações dos</w:t>
      </w:r>
      <w:r>
        <w:rPr>
          <w:spacing w:val="-1"/>
          <w:sz w:val="24"/>
        </w:rPr>
        <w:t> </w:t>
      </w:r>
      <w:r>
        <w:rPr>
          <w:sz w:val="24"/>
        </w:rPr>
        <w:t>cadastros;</w:t>
      </w:r>
    </w:p>
    <w:p>
      <w:pPr>
        <w:pStyle w:val="ListParagraph"/>
        <w:numPr>
          <w:ilvl w:val="0"/>
          <w:numId w:val="2"/>
        </w:numPr>
        <w:tabs>
          <w:tab w:pos="570" w:val="left" w:leader="none"/>
        </w:tabs>
        <w:spacing w:line="240" w:lineRule="auto" w:before="0" w:after="0"/>
        <w:ind w:left="569" w:right="0" w:hanging="428"/>
        <w:jc w:val="both"/>
        <w:rPr>
          <w:sz w:val="24"/>
        </w:rPr>
      </w:pPr>
      <w:r>
        <w:rPr>
          <w:sz w:val="24"/>
        </w:rPr>
        <w:t>Preencher formulários, fichas, guias quando se fizer</w:t>
      </w:r>
      <w:r>
        <w:rPr>
          <w:spacing w:val="-2"/>
          <w:sz w:val="24"/>
        </w:rPr>
        <w:t> </w:t>
      </w:r>
      <w:r>
        <w:rPr>
          <w:sz w:val="24"/>
        </w:rPr>
        <w:t>necessário</w:t>
      </w:r>
    </w:p>
    <w:p>
      <w:pPr>
        <w:pStyle w:val="ListParagraph"/>
        <w:numPr>
          <w:ilvl w:val="0"/>
          <w:numId w:val="2"/>
        </w:numPr>
        <w:tabs>
          <w:tab w:pos="570" w:val="left" w:leader="none"/>
        </w:tabs>
        <w:spacing w:line="240" w:lineRule="auto" w:before="0" w:after="0"/>
        <w:ind w:left="569" w:right="0" w:hanging="428"/>
        <w:jc w:val="both"/>
        <w:rPr>
          <w:sz w:val="24"/>
        </w:rPr>
      </w:pPr>
      <w:r>
        <w:rPr>
          <w:sz w:val="24"/>
        </w:rPr>
        <w:t>Os serviços serão executados nos locais indicados pela contratante</w:t>
      </w:r>
    </w:p>
    <w:p>
      <w:pPr>
        <w:pStyle w:val="ListParagraph"/>
        <w:numPr>
          <w:ilvl w:val="0"/>
          <w:numId w:val="2"/>
        </w:numPr>
        <w:tabs>
          <w:tab w:pos="570" w:val="left" w:leader="none"/>
        </w:tabs>
        <w:spacing w:line="240" w:lineRule="auto" w:before="0" w:after="0"/>
        <w:ind w:left="142" w:right="216" w:firstLine="0"/>
        <w:jc w:val="both"/>
        <w:rPr>
          <w:sz w:val="24"/>
        </w:rPr>
      </w:pPr>
      <w:r>
        <w:rPr>
          <w:sz w:val="24"/>
        </w:rPr>
        <w:t>Os serviços poderão ser realizados por ambos os sexos, com jornada de trabalho de 8 (oito) horas por</w:t>
      </w:r>
      <w:r>
        <w:rPr>
          <w:spacing w:val="-1"/>
          <w:sz w:val="24"/>
        </w:rPr>
        <w:t> </w:t>
      </w:r>
      <w:r>
        <w:rPr>
          <w:sz w:val="24"/>
        </w:rPr>
        <w:t>dia.</w:t>
      </w:r>
    </w:p>
    <w:p>
      <w:pPr>
        <w:pStyle w:val="ListParagraph"/>
        <w:numPr>
          <w:ilvl w:val="0"/>
          <w:numId w:val="2"/>
        </w:numPr>
        <w:tabs>
          <w:tab w:pos="570" w:val="left" w:leader="none"/>
        </w:tabs>
        <w:spacing w:line="240" w:lineRule="auto" w:before="0" w:after="0"/>
        <w:ind w:left="142" w:right="205" w:firstLine="0"/>
        <w:jc w:val="both"/>
        <w:rPr>
          <w:sz w:val="24"/>
        </w:rPr>
      </w:pPr>
      <w:r>
        <w:rPr>
          <w:sz w:val="24"/>
        </w:rPr>
        <w:t>Para composição do quadro de empregados destinados à execução dos serviços estimou- se com base na demanda prevista a quantidade mensal de profissionais necessária para executá-la, conforme quadro</w:t>
      </w:r>
      <w:r>
        <w:rPr>
          <w:spacing w:val="-1"/>
          <w:sz w:val="24"/>
        </w:rPr>
        <w:t> </w:t>
      </w:r>
      <w:r>
        <w:rPr>
          <w:sz w:val="24"/>
        </w:rPr>
        <w:t>abaixo:</w:t>
      </w:r>
    </w:p>
    <w:p>
      <w:pPr>
        <w:pStyle w:val="BodyText"/>
        <w:spacing w:before="4"/>
        <w:ind w:left="0"/>
        <w:jc w:val="left"/>
      </w:pPr>
    </w:p>
    <w:p>
      <w:pPr>
        <w:pStyle w:val="Heading2"/>
        <w:numPr>
          <w:ilvl w:val="2"/>
          <w:numId w:val="1"/>
        </w:numPr>
        <w:tabs>
          <w:tab w:pos="849" w:val="left" w:leader="none"/>
          <w:tab w:pos="850" w:val="left" w:leader="none"/>
        </w:tabs>
        <w:spacing w:line="274" w:lineRule="exact" w:before="0" w:after="0"/>
        <w:ind w:left="850" w:right="0" w:hanging="708"/>
        <w:jc w:val="left"/>
      </w:pPr>
      <w:r>
        <w:rPr/>
        <w:t>AGENTE DE</w:t>
      </w:r>
      <w:r>
        <w:rPr>
          <w:spacing w:val="-1"/>
        </w:rPr>
        <w:t> </w:t>
      </w:r>
      <w:r>
        <w:rPr/>
        <w:t>PORTARIA:</w:t>
      </w:r>
    </w:p>
    <w:p>
      <w:pPr>
        <w:pStyle w:val="ListParagraph"/>
        <w:numPr>
          <w:ilvl w:val="0"/>
          <w:numId w:val="3"/>
        </w:numPr>
        <w:tabs>
          <w:tab w:pos="570" w:val="left" w:leader="none"/>
        </w:tabs>
        <w:spacing w:line="240" w:lineRule="auto" w:before="0" w:after="0"/>
        <w:ind w:left="142" w:right="212" w:firstLine="0"/>
        <w:jc w:val="both"/>
        <w:rPr>
          <w:sz w:val="24"/>
        </w:rPr>
      </w:pPr>
      <w:r>
        <w:rPr>
          <w:sz w:val="24"/>
        </w:rPr>
        <w:t>Ser assíduo e pontual, cumprindo a respectiva escala de serviço nos períodos diurnos e noturnos;</w:t>
      </w:r>
    </w:p>
    <w:p>
      <w:pPr>
        <w:pStyle w:val="ListParagraph"/>
        <w:numPr>
          <w:ilvl w:val="0"/>
          <w:numId w:val="3"/>
        </w:numPr>
        <w:tabs>
          <w:tab w:pos="570" w:val="left" w:leader="none"/>
        </w:tabs>
        <w:spacing w:line="240" w:lineRule="auto" w:before="0" w:after="0"/>
        <w:ind w:left="142" w:right="206" w:firstLine="0"/>
        <w:jc w:val="both"/>
        <w:rPr>
          <w:sz w:val="24"/>
        </w:rPr>
      </w:pPr>
      <w:r>
        <w:rPr>
          <w:sz w:val="24"/>
        </w:rPr>
        <w:t>Fiscalizar a entrada e saída de pessoas, observando o movimento na portaria principal do órgão, nos corredores, garagens e procurando identificá-las, para vedar a entrada de pessoas suspeitas, ou encaminhar as demais ao destino solicitado;</w:t>
      </w:r>
    </w:p>
    <w:p>
      <w:pPr>
        <w:pStyle w:val="ListParagraph"/>
        <w:numPr>
          <w:ilvl w:val="0"/>
          <w:numId w:val="3"/>
        </w:numPr>
        <w:tabs>
          <w:tab w:pos="570" w:val="left" w:leader="none"/>
        </w:tabs>
        <w:spacing w:line="240" w:lineRule="auto" w:before="0" w:after="0"/>
        <w:ind w:left="569" w:right="0" w:hanging="428"/>
        <w:jc w:val="both"/>
        <w:rPr>
          <w:sz w:val="24"/>
        </w:rPr>
      </w:pPr>
      <w:r>
        <w:rPr>
          <w:sz w:val="24"/>
        </w:rPr>
        <w:t>Cumprimento das disposições internas e legais;</w:t>
      </w:r>
    </w:p>
    <w:p>
      <w:pPr>
        <w:pStyle w:val="ListParagraph"/>
        <w:numPr>
          <w:ilvl w:val="0"/>
          <w:numId w:val="3"/>
        </w:numPr>
        <w:tabs>
          <w:tab w:pos="570" w:val="left" w:leader="none"/>
        </w:tabs>
        <w:spacing w:line="240" w:lineRule="auto" w:before="0" w:after="0"/>
        <w:ind w:left="569" w:right="0" w:hanging="428"/>
        <w:jc w:val="both"/>
        <w:rPr>
          <w:sz w:val="24"/>
        </w:rPr>
      </w:pPr>
      <w:r>
        <w:rPr>
          <w:sz w:val="24"/>
        </w:rPr>
        <w:t>Manter serviço permanente de portaria e exercer a vigilância continua</w:t>
      </w:r>
      <w:r>
        <w:rPr>
          <w:spacing w:val="-7"/>
          <w:sz w:val="24"/>
        </w:rPr>
        <w:t> </w:t>
      </w:r>
      <w:r>
        <w:rPr>
          <w:sz w:val="24"/>
        </w:rPr>
        <w:t>órgão;</w:t>
      </w:r>
    </w:p>
    <w:p>
      <w:pPr>
        <w:pStyle w:val="ListParagraph"/>
        <w:numPr>
          <w:ilvl w:val="0"/>
          <w:numId w:val="3"/>
        </w:numPr>
        <w:tabs>
          <w:tab w:pos="570" w:val="left" w:leader="none"/>
        </w:tabs>
        <w:spacing w:line="240" w:lineRule="auto" w:before="0" w:after="0"/>
        <w:ind w:left="142" w:right="213" w:firstLine="0"/>
        <w:jc w:val="both"/>
        <w:rPr>
          <w:sz w:val="24"/>
        </w:rPr>
      </w:pPr>
      <w:r>
        <w:rPr>
          <w:sz w:val="24"/>
        </w:rPr>
        <w:t>Acender e apagar as luzes das partes comuns do órgão, observando os horários e/ou necessidades;</w:t>
      </w:r>
    </w:p>
    <w:p>
      <w:pPr>
        <w:pStyle w:val="ListParagraph"/>
        <w:numPr>
          <w:ilvl w:val="0"/>
          <w:numId w:val="3"/>
        </w:numPr>
        <w:tabs>
          <w:tab w:pos="570" w:val="left" w:leader="none"/>
        </w:tabs>
        <w:spacing w:line="240" w:lineRule="auto" w:before="0" w:after="0"/>
        <w:ind w:left="569" w:right="0" w:hanging="428"/>
        <w:jc w:val="both"/>
        <w:rPr>
          <w:sz w:val="24"/>
        </w:rPr>
      </w:pPr>
      <w:r>
        <w:rPr>
          <w:sz w:val="24"/>
        </w:rPr>
        <w:t>Auxiliar no serviço de segurança interna e externa do</w:t>
      </w:r>
      <w:r>
        <w:rPr>
          <w:spacing w:val="-6"/>
          <w:sz w:val="24"/>
        </w:rPr>
        <w:t> </w:t>
      </w:r>
      <w:r>
        <w:rPr>
          <w:sz w:val="24"/>
        </w:rPr>
        <w:t>órgão;</w:t>
      </w:r>
    </w:p>
    <w:p>
      <w:pPr>
        <w:pStyle w:val="ListParagraph"/>
        <w:numPr>
          <w:ilvl w:val="0"/>
          <w:numId w:val="3"/>
        </w:numPr>
        <w:tabs>
          <w:tab w:pos="570" w:val="left" w:leader="none"/>
        </w:tabs>
        <w:spacing w:line="240" w:lineRule="auto" w:before="0" w:after="0"/>
        <w:ind w:left="569" w:right="0" w:hanging="428"/>
        <w:jc w:val="both"/>
        <w:rPr>
          <w:sz w:val="24"/>
        </w:rPr>
      </w:pPr>
      <w:r>
        <w:rPr>
          <w:sz w:val="24"/>
        </w:rPr>
        <w:t>Usar o uniforme e cuidar bem dele;</w:t>
      </w:r>
    </w:p>
    <w:p>
      <w:pPr>
        <w:pStyle w:val="ListParagraph"/>
        <w:numPr>
          <w:ilvl w:val="0"/>
          <w:numId w:val="3"/>
        </w:numPr>
        <w:tabs>
          <w:tab w:pos="570" w:val="left" w:leader="none"/>
        </w:tabs>
        <w:spacing w:line="240" w:lineRule="auto" w:before="0" w:after="0"/>
        <w:ind w:left="569" w:right="0" w:hanging="428"/>
        <w:jc w:val="both"/>
        <w:rPr>
          <w:sz w:val="24"/>
        </w:rPr>
      </w:pPr>
      <w:r>
        <w:rPr>
          <w:sz w:val="24"/>
        </w:rPr>
        <w:t>Tratar todas as pessoas, com respeito e urbanidade;</w:t>
      </w:r>
    </w:p>
    <w:p>
      <w:pPr>
        <w:pStyle w:val="ListParagraph"/>
        <w:numPr>
          <w:ilvl w:val="0"/>
          <w:numId w:val="3"/>
        </w:numPr>
        <w:tabs>
          <w:tab w:pos="570" w:val="left" w:leader="none"/>
        </w:tabs>
        <w:spacing w:line="240" w:lineRule="auto" w:before="0" w:after="0"/>
        <w:ind w:left="142" w:right="216" w:firstLine="0"/>
        <w:jc w:val="both"/>
        <w:rPr>
          <w:sz w:val="24"/>
        </w:rPr>
      </w:pPr>
      <w:r>
        <w:rPr>
          <w:sz w:val="24"/>
        </w:rPr>
        <w:t>Ausentar-se da portaria, para execução de outros serviços, somente com conhecimento e mediante</w:t>
      </w:r>
      <w:r>
        <w:rPr>
          <w:spacing w:val="-1"/>
          <w:sz w:val="24"/>
        </w:rPr>
        <w:t> </w:t>
      </w:r>
      <w:r>
        <w:rPr>
          <w:sz w:val="24"/>
        </w:rPr>
        <w:t>autorização;</w:t>
      </w:r>
    </w:p>
    <w:p>
      <w:pPr>
        <w:spacing w:after="0" w:line="240" w:lineRule="auto"/>
        <w:jc w:val="both"/>
        <w:rPr>
          <w:sz w:val="24"/>
        </w:rPr>
        <w:sectPr>
          <w:pgSz w:w="11910" w:h="16850"/>
          <w:pgMar w:header="286" w:footer="993" w:top="500" w:bottom="1180" w:left="1560" w:right="920"/>
        </w:sectPr>
      </w:pPr>
    </w:p>
    <w:p>
      <w:pPr>
        <w:tabs>
          <w:tab w:pos="8721" w:val="left" w:leader="none"/>
        </w:tabs>
        <w:spacing w:before="75"/>
        <w:ind w:left="710" w:right="0" w:firstLine="0"/>
        <w:jc w:val="left"/>
        <w:rPr>
          <w:b/>
          <w:sz w:val="20"/>
        </w:rPr>
      </w:pPr>
      <w:r>
        <w:rPr/>
        <w:pict>
          <v:group style="position:absolute;margin-left:83.664001pt;margin-top:9.990767pt;width:456.55pt;height:56.3pt;mso-position-horizontal-relative:page;mso-position-vertical-relative:paragraph;z-index:-16144384" coordorigin="1673,200" coordsize="9131,1126">
            <v:shape style="position:absolute;left:4302;top:199;width:3735;height:953" type="#_x0000_t75" stroked="false">
              <v:imagedata r:id="rId7" o:title=""/>
            </v:shape>
            <v:rect style="position:absolute;left:1673;top:1048;width:9131;height:276" filled="true" fillcolor="#ffffff" stroked="false">
              <v:fill type="solid"/>
            </v:rect>
            <w10:wrap type="none"/>
          </v:group>
        </w:pict>
      </w:r>
      <w:r>
        <w:rPr>
          <w:b/>
          <w:sz w:val="20"/>
        </w:rPr>
        <w:t>Contrato n°</w:t>
      </w:r>
      <w:r>
        <w:rPr>
          <w:b/>
          <w:spacing w:val="-2"/>
          <w:sz w:val="20"/>
        </w:rPr>
        <w:t> </w:t>
      </w:r>
      <w:r>
        <w:rPr>
          <w:b/>
          <w:sz w:val="20"/>
        </w:rPr>
        <w:t>0575/2020</w:t>
        <w:tab/>
        <w:t>3/</w:t>
      </w:r>
      <w:r>
        <w:rPr>
          <w:sz w:val="20"/>
        </w:rPr>
        <w:t>e </w:t>
      </w:r>
      <w:r>
        <w:rPr>
          <w:b/>
          <w:sz w:val="20"/>
        </w:rPr>
        <w:t>12</w:t>
      </w:r>
    </w:p>
    <w:p>
      <w:pPr>
        <w:pStyle w:val="BodyText"/>
        <w:ind w:left="0"/>
        <w:jc w:val="left"/>
        <w:rPr>
          <w:b/>
          <w:sz w:val="20"/>
        </w:rPr>
      </w:pPr>
    </w:p>
    <w:p>
      <w:pPr>
        <w:pStyle w:val="BodyText"/>
        <w:ind w:left="0"/>
        <w:jc w:val="left"/>
        <w:rPr>
          <w:b/>
          <w:sz w:val="20"/>
        </w:rPr>
      </w:pPr>
    </w:p>
    <w:p>
      <w:pPr>
        <w:pStyle w:val="BodyText"/>
        <w:spacing w:before="2"/>
        <w:ind w:left="0"/>
        <w:jc w:val="left"/>
        <w:rPr>
          <w:b/>
          <w:sz w:val="16"/>
        </w:rPr>
      </w:pPr>
    </w:p>
    <w:p>
      <w:pPr>
        <w:pStyle w:val="ListParagraph"/>
        <w:numPr>
          <w:ilvl w:val="0"/>
          <w:numId w:val="3"/>
        </w:numPr>
        <w:tabs>
          <w:tab w:pos="570" w:val="left" w:leader="none"/>
        </w:tabs>
        <w:spacing w:line="240" w:lineRule="auto" w:before="90" w:after="0"/>
        <w:ind w:left="142" w:right="214" w:firstLine="0"/>
        <w:jc w:val="both"/>
        <w:rPr>
          <w:sz w:val="24"/>
        </w:rPr>
      </w:pPr>
      <w:r>
        <w:rPr>
          <w:sz w:val="24"/>
        </w:rPr>
        <w:t>Auxiliar, quando solicitado e autorizado, os demais colegas, mesmo que em serviço que não seja o de</w:t>
      </w:r>
      <w:r>
        <w:rPr>
          <w:spacing w:val="-4"/>
          <w:sz w:val="24"/>
        </w:rPr>
        <w:t> </w:t>
      </w:r>
      <w:r>
        <w:rPr>
          <w:sz w:val="24"/>
        </w:rPr>
        <w:t>portaria;</w:t>
      </w:r>
    </w:p>
    <w:p>
      <w:pPr>
        <w:pStyle w:val="ListParagraph"/>
        <w:numPr>
          <w:ilvl w:val="0"/>
          <w:numId w:val="3"/>
        </w:numPr>
        <w:tabs>
          <w:tab w:pos="570" w:val="left" w:leader="none"/>
        </w:tabs>
        <w:spacing w:line="240" w:lineRule="auto" w:before="1" w:after="0"/>
        <w:ind w:left="569" w:right="0" w:hanging="428"/>
        <w:jc w:val="both"/>
        <w:rPr>
          <w:sz w:val="24"/>
        </w:rPr>
      </w:pPr>
      <w:r>
        <w:rPr>
          <w:sz w:val="24"/>
        </w:rPr>
        <w:t>Desempenhar outras atribuições pertinentes ao</w:t>
      </w:r>
      <w:r>
        <w:rPr>
          <w:spacing w:val="1"/>
          <w:sz w:val="24"/>
        </w:rPr>
        <w:t> </w:t>
      </w:r>
      <w:r>
        <w:rPr>
          <w:sz w:val="24"/>
        </w:rPr>
        <w:t>cargo.</w:t>
      </w:r>
    </w:p>
    <w:p>
      <w:pPr>
        <w:pStyle w:val="ListParagraph"/>
        <w:numPr>
          <w:ilvl w:val="0"/>
          <w:numId w:val="3"/>
        </w:numPr>
        <w:tabs>
          <w:tab w:pos="570" w:val="left" w:leader="none"/>
        </w:tabs>
        <w:spacing w:line="240" w:lineRule="auto" w:before="0" w:after="0"/>
        <w:ind w:left="142" w:right="216" w:firstLine="0"/>
        <w:jc w:val="both"/>
        <w:rPr>
          <w:sz w:val="24"/>
        </w:rPr>
      </w:pPr>
      <w:r>
        <w:rPr>
          <w:sz w:val="24"/>
        </w:rPr>
        <w:t>Verificar se todas as portas e janelas das dependências do órgão estão trancadas, no final de cada</w:t>
      </w:r>
      <w:r>
        <w:rPr>
          <w:spacing w:val="-3"/>
          <w:sz w:val="24"/>
        </w:rPr>
        <w:t> </w:t>
      </w:r>
      <w:r>
        <w:rPr>
          <w:sz w:val="24"/>
        </w:rPr>
        <w:t>expediente;</w:t>
      </w:r>
    </w:p>
    <w:p>
      <w:pPr>
        <w:pStyle w:val="ListParagraph"/>
        <w:numPr>
          <w:ilvl w:val="0"/>
          <w:numId w:val="3"/>
        </w:numPr>
        <w:tabs>
          <w:tab w:pos="570" w:val="left" w:leader="none"/>
        </w:tabs>
        <w:spacing w:line="240" w:lineRule="auto" w:before="0" w:after="0"/>
        <w:ind w:left="142" w:right="210" w:firstLine="0"/>
        <w:jc w:val="both"/>
        <w:rPr>
          <w:sz w:val="24"/>
        </w:rPr>
      </w:pPr>
      <w:r>
        <w:rPr>
          <w:sz w:val="24"/>
        </w:rPr>
        <w:t>Manter-se sempre no posto de trabalho, e realizar apenas atividades relacionadas com o trabalho de agente de portaria; assegurar a proteção do espaço físico controlando fluxo de entrada e saída de pessoal, visitantes e automóveis; realizar rondas internas e externas nas instalações verificando o estado dos equipamentos que estejam nas</w:t>
      </w:r>
      <w:r>
        <w:rPr>
          <w:spacing w:val="-1"/>
          <w:sz w:val="24"/>
        </w:rPr>
        <w:t> </w:t>
      </w:r>
      <w:r>
        <w:rPr>
          <w:sz w:val="24"/>
        </w:rPr>
        <w:t>instalações;</w:t>
      </w:r>
    </w:p>
    <w:p>
      <w:pPr>
        <w:pStyle w:val="ListParagraph"/>
        <w:numPr>
          <w:ilvl w:val="0"/>
          <w:numId w:val="3"/>
        </w:numPr>
        <w:tabs>
          <w:tab w:pos="570" w:val="left" w:leader="none"/>
        </w:tabs>
        <w:spacing w:line="240" w:lineRule="auto" w:before="0" w:after="0"/>
        <w:ind w:left="142" w:right="215" w:firstLine="0"/>
        <w:jc w:val="both"/>
        <w:rPr>
          <w:sz w:val="24"/>
        </w:rPr>
      </w:pPr>
      <w:r>
        <w:rPr>
          <w:sz w:val="24"/>
        </w:rPr>
        <w:t>Zelar pela ordem e vedar a entrada de pessoas não autorizadas; fiscalizar a entrada e saída de pessoas e de veículos pelos portões de acesso sob sua vigilância; executar tarefas correlatas ou demais ações que venham a ser determinadas pela chefia</w:t>
      </w:r>
      <w:r>
        <w:rPr>
          <w:spacing w:val="-6"/>
          <w:sz w:val="24"/>
        </w:rPr>
        <w:t> </w:t>
      </w:r>
      <w:r>
        <w:rPr>
          <w:sz w:val="24"/>
        </w:rPr>
        <w:t>imediata;</w:t>
      </w:r>
    </w:p>
    <w:p>
      <w:pPr>
        <w:pStyle w:val="ListParagraph"/>
        <w:numPr>
          <w:ilvl w:val="0"/>
          <w:numId w:val="3"/>
        </w:numPr>
        <w:tabs>
          <w:tab w:pos="570" w:val="left" w:leader="none"/>
        </w:tabs>
        <w:spacing w:line="240" w:lineRule="auto" w:before="1" w:after="0"/>
        <w:ind w:left="569" w:right="0" w:hanging="428"/>
        <w:jc w:val="both"/>
        <w:rPr>
          <w:rFonts w:ascii="Arial" w:hAnsi="Arial"/>
          <w:sz w:val="24"/>
        </w:rPr>
      </w:pPr>
      <w:r>
        <w:rPr>
          <w:sz w:val="24"/>
        </w:rPr>
        <w:t>A jornada de trabalho será de 8 (oito) horas por</w:t>
      </w:r>
      <w:r>
        <w:rPr>
          <w:spacing w:val="-4"/>
          <w:sz w:val="24"/>
        </w:rPr>
        <w:t> </w:t>
      </w:r>
      <w:r>
        <w:rPr>
          <w:sz w:val="24"/>
        </w:rPr>
        <w:t>dia.</w:t>
      </w:r>
    </w:p>
    <w:p>
      <w:pPr>
        <w:pStyle w:val="ListParagraph"/>
        <w:numPr>
          <w:ilvl w:val="0"/>
          <w:numId w:val="3"/>
        </w:numPr>
        <w:tabs>
          <w:tab w:pos="570" w:val="left" w:leader="none"/>
        </w:tabs>
        <w:spacing w:line="240" w:lineRule="auto" w:before="0" w:after="0"/>
        <w:ind w:left="569" w:right="0" w:hanging="428"/>
        <w:jc w:val="both"/>
        <w:rPr>
          <w:sz w:val="24"/>
        </w:rPr>
      </w:pPr>
      <w:r>
        <w:rPr>
          <w:sz w:val="24"/>
        </w:rPr>
        <w:t>Os serviços serão executados nos locais indicados pela</w:t>
      </w:r>
      <w:r>
        <w:rPr>
          <w:spacing w:val="-1"/>
          <w:sz w:val="24"/>
        </w:rPr>
        <w:t> </w:t>
      </w:r>
      <w:r>
        <w:rPr>
          <w:sz w:val="24"/>
        </w:rPr>
        <w:t>contratante.;</w:t>
      </w:r>
    </w:p>
    <w:p>
      <w:pPr>
        <w:pStyle w:val="ListParagraph"/>
        <w:numPr>
          <w:ilvl w:val="0"/>
          <w:numId w:val="3"/>
        </w:numPr>
        <w:tabs>
          <w:tab w:pos="570" w:val="left" w:leader="none"/>
        </w:tabs>
        <w:spacing w:line="240" w:lineRule="auto" w:before="0" w:after="0"/>
        <w:ind w:left="142" w:right="205" w:firstLine="0"/>
        <w:jc w:val="both"/>
        <w:rPr>
          <w:sz w:val="24"/>
        </w:rPr>
      </w:pPr>
      <w:r>
        <w:rPr>
          <w:sz w:val="24"/>
        </w:rPr>
        <w:t>Para composição do quadro de empregados destinados à execução dos serviços estimou- se com base na demanda prevista a quantidade mensal de profissionais necessária para executá-la:</w:t>
      </w:r>
    </w:p>
    <w:p>
      <w:pPr>
        <w:pStyle w:val="BodyText"/>
        <w:spacing w:before="6"/>
        <w:ind w:left="0"/>
        <w:jc w:val="left"/>
      </w:pPr>
    </w:p>
    <w:p>
      <w:pPr>
        <w:pStyle w:val="Heading2"/>
        <w:numPr>
          <w:ilvl w:val="2"/>
          <w:numId w:val="1"/>
        </w:numPr>
        <w:tabs>
          <w:tab w:pos="850" w:val="left" w:leader="none"/>
        </w:tabs>
        <w:spacing w:line="274" w:lineRule="exact" w:before="0" w:after="0"/>
        <w:ind w:left="850" w:right="0" w:hanging="708"/>
        <w:jc w:val="both"/>
      </w:pPr>
      <w:r>
        <w:rPr/>
        <w:t>MOTORISTA:</w:t>
      </w:r>
    </w:p>
    <w:p>
      <w:pPr>
        <w:pStyle w:val="ListParagraph"/>
        <w:numPr>
          <w:ilvl w:val="0"/>
          <w:numId w:val="4"/>
        </w:numPr>
        <w:tabs>
          <w:tab w:pos="570" w:val="left" w:leader="none"/>
        </w:tabs>
        <w:spacing w:line="237" w:lineRule="auto" w:before="0" w:after="0"/>
        <w:ind w:left="142" w:right="212" w:firstLine="0"/>
        <w:jc w:val="both"/>
        <w:rPr>
          <w:sz w:val="24"/>
        </w:rPr>
      </w:pPr>
      <w:r>
        <w:rPr>
          <w:sz w:val="24"/>
        </w:rPr>
        <w:t>Ser assíduo e pontual, cumprindo a respectiva escala de serviço nos períodos diurnos e noturnos;</w:t>
      </w:r>
    </w:p>
    <w:p>
      <w:pPr>
        <w:pStyle w:val="ListParagraph"/>
        <w:numPr>
          <w:ilvl w:val="0"/>
          <w:numId w:val="4"/>
        </w:numPr>
        <w:tabs>
          <w:tab w:pos="570" w:val="left" w:leader="none"/>
        </w:tabs>
        <w:spacing w:line="240" w:lineRule="auto" w:before="1" w:after="0"/>
        <w:ind w:left="142" w:right="211" w:firstLine="0"/>
        <w:jc w:val="both"/>
        <w:rPr>
          <w:sz w:val="24"/>
        </w:rPr>
      </w:pPr>
      <w:r>
        <w:rPr>
          <w:sz w:val="24"/>
        </w:rPr>
        <w:t>Conduzir o veículo com ou sem passageiros, inclusive em finais de semana, feriados e horários fora do expediente (não havendo acréscimo de</w:t>
      </w:r>
      <w:r>
        <w:rPr>
          <w:spacing w:val="-3"/>
          <w:sz w:val="24"/>
        </w:rPr>
        <w:t> </w:t>
      </w:r>
      <w:r>
        <w:rPr>
          <w:sz w:val="24"/>
        </w:rPr>
        <w:t>valores);</w:t>
      </w:r>
    </w:p>
    <w:p>
      <w:pPr>
        <w:pStyle w:val="ListParagraph"/>
        <w:numPr>
          <w:ilvl w:val="0"/>
          <w:numId w:val="4"/>
        </w:numPr>
        <w:tabs>
          <w:tab w:pos="570" w:val="left" w:leader="none"/>
        </w:tabs>
        <w:spacing w:line="240" w:lineRule="auto" w:before="0" w:after="0"/>
        <w:ind w:left="142" w:right="214" w:firstLine="0"/>
        <w:jc w:val="both"/>
        <w:rPr>
          <w:sz w:val="24"/>
        </w:rPr>
      </w:pPr>
      <w:r>
        <w:rPr>
          <w:sz w:val="24"/>
        </w:rPr>
        <w:t>O horário de trabalho será em regime de escala e prever uma jornada de 12 (doze) horas de trabalho por 36 (trinta e seis) horas de</w:t>
      </w:r>
      <w:r>
        <w:rPr>
          <w:spacing w:val="-2"/>
          <w:sz w:val="24"/>
        </w:rPr>
        <w:t> </w:t>
      </w:r>
      <w:r>
        <w:rPr>
          <w:sz w:val="24"/>
        </w:rPr>
        <w:t>descanso;</w:t>
      </w:r>
    </w:p>
    <w:p>
      <w:pPr>
        <w:pStyle w:val="ListParagraph"/>
        <w:numPr>
          <w:ilvl w:val="0"/>
          <w:numId w:val="4"/>
        </w:numPr>
        <w:tabs>
          <w:tab w:pos="570" w:val="left" w:leader="none"/>
        </w:tabs>
        <w:spacing w:line="240" w:lineRule="auto" w:before="0" w:after="0"/>
        <w:ind w:left="142" w:right="211" w:firstLine="0"/>
        <w:jc w:val="both"/>
        <w:rPr>
          <w:sz w:val="24"/>
        </w:rPr>
      </w:pPr>
      <w:r>
        <w:rPr>
          <w:sz w:val="24"/>
        </w:rPr>
        <w:t>Conduzir veículos automotores destinados a transportar as equipes nas visitas domiciliares;</w:t>
      </w:r>
    </w:p>
    <w:p>
      <w:pPr>
        <w:pStyle w:val="ListParagraph"/>
        <w:numPr>
          <w:ilvl w:val="0"/>
          <w:numId w:val="4"/>
        </w:numPr>
        <w:tabs>
          <w:tab w:pos="570" w:val="left" w:leader="none"/>
        </w:tabs>
        <w:spacing w:line="240" w:lineRule="auto" w:before="0" w:after="0"/>
        <w:ind w:left="569" w:right="0" w:hanging="428"/>
        <w:jc w:val="both"/>
        <w:rPr>
          <w:sz w:val="24"/>
        </w:rPr>
      </w:pPr>
      <w:r>
        <w:rPr>
          <w:sz w:val="24"/>
        </w:rPr>
        <w:t>Recolher o veículo à garagem ou local destinado quando concluída a jornada de</w:t>
      </w:r>
      <w:r>
        <w:rPr>
          <w:spacing w:val="-11"/>
          <w:sz w:val="24"/>
        </w:rPr>
        <w:t> </w:t>
      </w:r>
      <w:r>
        <w:rPr>
          <w:sz w:val="24"/>
        </w:rPr>
        <w:t>trabalho</w:t>
      </w:r>
    </w:p>
    <w:p>
      <w:pPr>
        <w:pStyle w:val="ListParagraph"/>
        <w:numPr>
          <w:ilvl w:val="0"/>
          <w:numId w:val="4"/>
        </w:numPr>
        <w:tabs>
          <w:tab w:pos="570" w:val="left" w:leader="none"/>
        </w:tabs>
        <w:spacing w:line="240" w:lineRule="auto" w:before="0" w:after="0"/>
        <w:ind w:left="569" w:right="0" w:hanging="428"/>
        <w:jc w:val="both"/>
        <w:rPr>
          <w:sz w:val="24"/>
        </w:rPr>
      </w:pPr>
      <w:r>
        <w:rPr>
          <w:sz w:val="24"/>
        </w:rPr>
        <w:t>Comunicando qualquer defeito porventura</w:t>
      </w:r>
      <w:r>
        <w:rPr>
          <w:spacing w:val="-4"/>
          <w:sz w:val="24"/>
        </w:rPr>
        <w:t> </w:t>
      </w:r>
      <w:r>
        <w:rPr>
          <w:sz w:val="24"/>
        </w:rPr>
        <w:t>existente;</w:t>
      </w:r>
    </w:p>
    <w:p>
      <w:pPr>
        <w:pStyle w:val="ListParagraph"/>
        <w:numPr>
          <w:ilvl w:val="0"/>
          <w:numId w:val="4"/>
        </w:numPr>
        <w:tabs>
          <w:tab w:pos="570" w:val="left" w:leader="none"/>
        </w:tabs>
        <w:spacing w:line="240" w:lineRule="auto" w:before="0" w:after="0"/>
        <w:ind w:left="569" w:right="0" w:hanging="428"/>
        <w:jc w:val="both"/>
        <w:rPr>
          <w:sz w:val="24"/>
        </w:rPr>
      </w:pPr>
      <w:r>
        <w:rPr>
          <w:sz w:val="24"/>
        </w:rPr>
        <w:t>Manter os veículos em perfeitas condições de</w:t>
      </w:r>
      <w:r>
        <w:rPr>
          <w:spacing w:val="-1"/>
          <w:sz w:val="24"/>
        </w:rPr>
        <w:t> </w:t>
      </w:r>
      <w:r>
        <w:rPr>
          <w:sz w:val="24"/>
        </w:rPr>
        <w:t>funcionamento;</w:t>
      </w:r>
    </w:p>
    <w:p>
      <w:pPr>
        <w:pStyle w:val="ListParagraph"/>
        <w:numPr>
          <w:ilvl w:val="0"/>
          <w:numId w:val="4"/>
        </w:numPr>
        <w:tabs>
          <w:tab w:pos="570" w:val="left" w:leader="none"/>
        </w:tabs>
        <w:spacing w:line="240" w:lineRule="auto" w:before="0" w:after="0"/>
        <w:ind w:left="569" w:right="0" w:hanging="428"/>
        <w:jc w:val="both"/>
        <w:rPr>
          <w:sz w:val="24"/>
        </w:rPr>
      </w:pPr>
      <w:r>
        <w:rPr>
          <w:sz w:val="24"/>
        </w:rPr>
        <w:t>Fazer reparos de</w:t>
      </w:r>
      <w:r>
        <w:rPr>
          <w:spacing w:val="-2"/>
          <w:sz w:val="24"/>
        </w:rPr>
        <w:t> </w:t>
      </w:r>
      <w:r>
        <w:rPr>
          <w:sz w:val="24"/>
        </w:rPr>
        <w:t>emergência;</w:t>
      </w:r>
    </w:p>
    <w:p>
      <w:pPr>
        <w:pStyle w:val="ListParagraph"/>
        <w:numPr>
          <w:ilvl w:val="0"/>
          <w:numId w:val="4"/>
        </w:numPr>
        <w:tabs>
          <w:tab w:pos="570" w:val="left" w:leader="none"/>
        </w:tabs>
        <w:spacing w:line="240" w:lineRule="auto" w:before="0" w:after="0"/>
        <w:ind w:left="569" w:right="0" w:hanging="428"/>
        <w:jc w:val="both"/>
        <w:rPr>
          <w:sz w:val="24"/>
        </w:rPr>
      </w:pPr>
      <w:r>
        <w:rPr>
          <w:sz w:val="24"/>
        </w:rPr>
        <w:t>Zelar pela conservação do veículo que lhe for</w:t>
      </w:r>
      <w:r>
        <w:rPr>
          <w:spacing w:val="-3"/>
          <w:sz w:val="24"/>
        </w:rPr>
        <w:t> </w:t>
      </w:r>
      <w:r>
        <w:rPr>
          <w:sz w:val="24"/>
        </w:rPr>
        <w:t>entregue;</w:t>
      </w:r>
    </w:p>
    <w:p>
      <w:pPr>
        <w:pStyle w:val="ListParagraph"/>
        <w:numPr>
          <w:ilvl w:val="0"/>
          <w:numId w:val="4"/>
        </w:numPr>
        <w:tabs>
          <w:tab w:pos="570" w:val="left" w:leader="none"/>
        </w:tabs>
        <w:spacing w:line="240" w:lineRule="auto" w:before="0" w:after="0"/>
        <w:ind w:left="142" w:right="215" w:firstLine="0"/>
        <w:jc w:val="both"/>
        <w:rPr>
          <w:sz w:val="24"/>
        </w:rPr>
      </w:pPr>
      <w:r>
        <w:rPr>
          <w:sz w:val="24"/>
        </w:rPr>
        <w:t>Encarregar-se do transporte e da entrega de correspondência ou de pacotes, pequenas cargas que lhe forem</w:t>
      </w:r>
      <w:r>
        <w:rPr>
          <w:spacing w:val="-2"/>
          <w:sz w:val="24"/>
        </w:rPr>
        <w:t> </w:t>
      </w:r>
      <w:r>
        <w:rPr>
          <w:sz w:val="24"/>
        </w:rPr>
        <w:t>confiadas;</w:t>
      </w:r>
    </w:p>
    <w:p>
      <w:pPr>
        <w:pStyle w:val="ListParagraph"/>
        <w:numPr>
          <w:ilvl w:val="0"/>
          <w:numId w:val="4"/>
        </w:numPr>
        <w:tabs>
          <w:tab w:pos="570" w:val="left" w:leader="none"/>
        </w:tabs>
        <w:spacing w:line="240" w:lineRule="auto" w:before="0" w:after="0"/>
        <w:ind w:left="569" w:right="0" w:hanging="428"/>
        <w:jc w:val="both"/>
        <w:rPr>
          <w:sz w:val="24"/>
        </w:rPr>
      </w:pPr>
      <w:r>
        <w:rPr>
          <w:sz w:val="24"/>
        </w:rPr>
        <w:t>Promover o abastecimento de combustíveis, água e</w:t>
      </w:r>
      <w:r>
        <w:rPr>
          <w:spacing w:val="-2"/>
          <w:sz w:val="24"/>
        </w:rPr>
        <w:t> </w:t>
      </w:r>
      <w:r>
        <w:rPr>
          <w:sz w:val="24"/>
        </w:rPr>
        <w:t>óleo;</w:t>
      </w:r>
    </w:p>
    <w:p>
      <w:pPr>
        <w:pStyle w:val="ListParagraph"/>
        <w:numPr>
          <w:ilvl w:val="0"/>
          <w:numId w:val="4"/>
        </w:numPr>
        <w:tabs>
          <w:tab w:pos="570" w:val="left" w:leader="none"/>
        </w:tabs>
        <w:spacing w:line="240" w:lineRule="auto" w:before="0" w:after="0"/>
        <w:ind w:left="142" w:right="210" w:firstLine="0"/>
        <w:jc w:val="both"/>
        <w:rPr>
          <w:sz w:val="24"/>
        </w:rPr>
      </w:pPr>
      <w:r>
        <w:rPr>
          <w:sz w:val="24"/>
        </w:rPr>
        <w:t>Verificar o funcionamento do sistema elétrico, lâmpadas, faróis, sinaleiras, buzinas e indicadores de</w:t>
      </w:r>
      <w:r>
        <w:rPr>
          <w:spacing w:val="-1"/>
          <w:sz w:val="24"/>
        </w:rPr>
        <w:t> </w:t>
      </w:r>
      <w:r>
        <w:rPr>
          <w:sz w:val="24"/>
        </w:rPr>
        <w:t>direção;</w:t>
      </w:r>
    </w:p>
    <w:p>
      <w:pPr>
        <w:pStyle w:val="ListParagraph"/>
        <w:numPr>
          <w:ilvl w:val="0"/>
          <w:numId w:val="4"/>
        </w:numPr>
        <w:tabs>
          <w:tab w:pos="570" w:val="left" w:leader="none"/>
        </w:tabs>
        <w:spacing w:line="240" w:lineRule="auto" w:before="0" w:after="0"/>
        <w:ind w:left="569" w:right="0" w:hanging="428"/>
        <w:jc w:val="both"/>
        <w:rPr>
          <w:sz w:val="24"/>
        </w:rPr>
      </w:pPr>
      <w:r>
        <w:rPr>
          <w:sz w:val="24"/>
        </w:rPr>
        <w:t>Providenciar a lubrificação quando</w:t>
      </w:r>
      <w:r>
        <w:rPr>
          <w:spacing w:val="-4"/>
          <w:sz w:val="24"/>
        </w:rPr>
        <w:t> </w:t>
      </w:r>
      <w:r>
        <w:rPr>
          <w:sz w:val="24"/>
        </w:rPr>
        <w:t>indicada;</w:t>
      </w:r>
    </w:p>
    <w:p>
      <w:pPr>
        <w:pStyle w:val="ListParagraph"/>
        <w:numPr>
          <w:ilvl w:val="0"/>
          <w:numId w:val="4"/>
        </w:numPr>
        <w:tabs>
          <w:tab w:pos="570" w:val="left" w:leader="none"/>
        </w:tabs>
        <w:spacing w:line="240" w:lineRule="auto" w:before="0" w:after="0"/>
        <w:ind w:left="142" w:right="217" w:firstLine="0"/>
        <w:jc w:val="both"/>
        <w:rPr>
          <w:sz w:val="24"/>
        </w:rPr>
      </w:pPr>
      <w:r>
        <w:rPr>
          <w:sz w:val="24"/>
        </w:rPr>
        <w:t>Verificar o grau de densidade e nível de água da bateria, bem como, a calibração dos pneus;</w:t>
      </w:r>
    </w:p>
    <w:p>
      <w:pPr>
        <w:pStyle w:val="ListParagraph"/>
        <w:numPr>
          <w:ilvl w:val="0"/>
          <w:numId w:val="4"/>
        </w:numPr>
        <w:tabs>
          <w:tab w:pos="570" w:val="left" w:leader="none"/>
        </w:tabs>
        <w:spacing w:line="240" w:lineRule="auto" w:before="1" w:after="0"/>
        <w:ind w:left="569" w:right="0" w:hanging="428"/>
        <w:jc w:val="both"/>
        <w:rPr>
          <w:sz w:val="24"/>
        </w:rPr>
      </w:pPr>
      <w:r>
        <w:rPr>
          <w:sz w:val="24"/>
        </w:rPr>
        <w:t>Auxiliar quando necessário na carga e descarga do material ou</w:t>
      </w:r>
      <w:r>
        <w:rPr>
          <w:spacing w:val="-5"/>
          <w:sz w:val="24"/>
        </w:rPr>
        <w:t> </w:t>
      </w:r>
      <w:r>
        <w:rPr>
          <w:sz w:val="24"/>
        </w:rPr>
        <w:t>equipamento;</w:t>
      </w:r>
    </w:p>
    <w:p>
      <w:pPr>
        <w:pStyle w:val="ListParagraph"/>
        <w:numPr>
          <w:ilvl w:val="0"/>
          <w:numId w:val="4"/>
        </w:numPr>
        <w:tabs>
          <w:tab w:pos="570" w:val="left" w:leader="none"/>
        </w:tabs>
        <w:spacing w:line="240" w:lineRule="auto" w:before="0" w:after="0"/>
        <w:ind w:left="569" w:right="0" w:hanging="428"/>
        <w:jc w:val="both"/>
        <w:rPr>
          <w:sz w:val="24"/>
        </w:rPr>
      </w:pPr>
      <w:r>
        <w:rPr>
          <w:sz w:val="24"/>
        </w:rPr>
        <w:t>Tratar os passageiros com respeito e</w:t>
      </w:r>
      <w:r>
        <w:rPr>
          <w:spacing w:val="-2"/>
          <w:sz w:val="24"/>
        </w:rPr>
        <w:t> </w:t>
      </w:r>
      <w:r>
        <w:rPr>
          <w:sz w:val="24"/>
        </w:rPr>
        <w:t>urbanidade;</w:t>
      </w:r>
    </w:p>
    <w:p>
      <w:pPr>
        <w:pStyle w:val="ListParagraph"/>
        <w:numPr>
          <w:ilvl w:val="0"/>
          <w:numId w:val="4"/>
        </w:numPr>
        <w:tabs>
          <w:tab w:pos="570" w:val="left" w:leader="none"/>
        </w:tabs>
        <w:spacing w:line="240" w:lineRule="auto" w:before="0" w:after="0"/>
        <w:ind w:left="569" w:right="0" w:hanging="428"/>
        <w:jc w:val="both"/>
        <w:rPr>
          <w:sz w:val="24"/>
        </w:rPr>
      </w:pPr>
      <w:r>
        <w:rPr>
          <w:sz w:val="24"/>
        </w:rPr>
        <w:t>Manter atualizado o documento de habilitação profissional e do</w:t>
      </w:r>
      <w:r>
        <w:rPr>
          <w:spacing w:val="-3"/>
          <w:sz w:val="24"/>
        </w:rPr>
        <w:t> </w:t>
      </w:r>
      <w:r>
        <w:rPr>
          <w:sz w:val="24"/>
        </w:rPr>
        <w:t>veículo;</w:t>
      </w:r>
    </w:p>
    <w:p>
      <w:pPr>
        <w:pStyle w:val="ListParagraph"/>
        <w:numPr>
          <w:ilvl w:val="0"/>
          <w:numId w:val="4"/>
        </w:numPr>
        <w:tabs>
          <w:tab w:pos="570" w:val="left" w:leader="none"/>
        </w:tabs>
        <w:spacing w:line="240" w:lineRule="auto" w:before="0" w:after="0"/>
        <w:ind w:left="142" w:right="211" w:firstLine="0"/>
        <w:jc w:val="both"/>
        <w:rPr>
          <w:sz w:val="24"/>
        </w:rPr>
      </w:pPr>
      <w:r>
        <w:rPr>
          <w:sz w:val="24"/>
        </w:rPr>
        <w:t>Trabalhar seguindo normas de segurança, higiene, qualidade e proteção ao meio ambiente e às pessoas e, no desempenho das atividades, utilizar-se de capacidades comunicativas. Conforme Resolução nº 09, de 15 de Abril de 2014, do</w:t>
      </w:r>
      <w:r>
        <w:rPr>
          <w:spacing w:val="-2"/>
          <w:sz w:val="24"/>
        </w:rPr>
        <w:t> </w:t>
      </w:r>
      <w:r>
        <w:rPr>
          <w:sz w:val="24"/>
        </w:rPr>
        <w:t>CNAS.</w:t>
      </w:r>
    </w:p>
    <w:p>
      <w:pPr>
        <w:pStyle w:val="ListParagraph"/>
        <w:numPr>
          <w:ilvl w:val="0"/>
          <w:numId w:val="4"/>
        </w:numPr>
        <w:tabs>
          <w:tab w:pos="570" w:val="left" w:leader="none"/>
        </w:tabs>
        <w:spacing w:line="240" w:lineRule="auto" w:before="0" w:after="0"/>
        <w:ind w:left="569" w:right="0" w:hanging="428"/>
        <w:jc w:val="both"/>
        <w:rPr>
          <w:sz w:val="24"/>
        </w:rPr>
      </w:pPr>
      <w:r>
        <w:rPr>
          <w:sz w:val="24"/>
        </w:rPr>
        <w:t>Executar outras tarefas</w:t>
      </w:r>
      <w:r>
        <w:rPr>
          <w:spacing w:val="-1"/>
          <w:sz w:val="24"/>
        </w:rPr>
        <w:t> </w:t>
      </w:r>
      <w:r>
        <w:rPr>
          <w:sz w:val="24"/>
        </w:rPr>
        <w:t>afins.</w:t>
      </w:r>
    </w:p>
    <w:p>
      <w:pPr>
        <w:pStyle w:val="ListParagraph"/>
        <w:numPr>
          <w:ilvl w:val="0"/>
          <w:numId w:val="4"/>
        </w:numPr>
        <w:tabs>
          <w:tab w:pos="570" w:val="left" w:leader="none"/>
        </w:tabs>
        <w:spacing w:line="276" w:lineRule="auto" w:before="3" w:after="0"/>
        <w:ind w:left="142" w:right="211" w:firstLine="0"/>
        <w:jc w:val="both"/>
        <w:rPr>
          <w:sz w:val="24"/>
        </w:rPr>
      </w:pPr>
      <w:r>
        <w:rPr>
          <w:sz w:val="24"/>
        </w:rPr>
        <w:t>O motorista deverá ser maior que 21 anos e possuir Carteira de habilitação Nacional Categoria Minina</w:t>
      </w:r>
      <w:r>
        <w:rPr>
          <w:spacing w:val="-3"/>
          <w:sz w:val="24"/>
        </w:rPr>
        <w:t> </w:t>
      </w:r>
      <w:r>
        <w:rPr>
          <w:sz w:val="24"/>
        </w:rPr>
        <w:t>“B”;</w:t>
      </w:r>
    </w:p>
    <w:p>
      <w:pPr>
        <w:pStyle w:val="ListParagraph"/>
        <w:numPr>
          <w:ilvl w:val="0"/>
          <w:numId w:val="4"/>
        </w:numPr>
        <w:tabs>
          <w:tab w:pos="570" w:val="left" w:leader="none"/>
        </w:tabs>
        <w:spacing w:line="240" w:lineRule="auto" w:before="1" w:after="0"/>
        <w:ind w:left="569" w:right="0" w:hanging="428"/>
        <w:jc w:val="both"/>
        <w:rPr>
          <w:sz w:val="24"/>
        </w:rPr>
      </w:pPr>
      <w:r>
        <w:rPr>
          <w:sz w:val="24"/>
        </w:rPr>
        <w:t>Executar outras tarefas</w:t>
      </w:r>
      <w:r>
        <w:rPr>
          <w:spacing w:val="-1"/>
          <w:sz w:val="24"/>
        </w:rPr>
        <w:t> </w:t>
      </w:r>
      <w:r>
        <w:rPr>
          <w:sz w:val="24"/>
        </w:rPr>
        <w:t>afins.</w:t>
      </w:r>
    </w:p>
    <w:p>
      <w:pPr>
        <w:spacing w:after="0" w:line="240" w:lineRule="auto"/>
        <w:jc w:val="both"/>
        <w:rPr>
          <w:sz w:val="24"/>
        </w:rPr>
        <w:sectPr>
          <w:headerReference w:type="default" r:id="rId8"/>
          <w:footerReference w:type="default" r:id="rId9"/>
          <w:pgSz w:w="11910" w:h="16850"/>
          <w:pgMar w:header="0" w:footer="993" w:top="200" w:bottom="1180" w:left="1560" w:right="920"/>
        </w:sectPr>
      </w:pPr>
    </w:p>
    <w:p>
      <w:pPr>
        <w:pStyle w:val="BodyText"/>
        <w:ind w:left="0"/>
        <w:jc w:val="left"/>
        <w:rPr>
          <w:sz w:val="20"/>
        </w:rPr>
      </w:pPr>
      <w:r>
        <w:rPr/>
        <w:pict>
          <v:rect style="position:absolute;margin-left:265.609985pt;margin-top:828.959961pt;width:129.62pt;height:1.2pt;mso-position-horizontal-relative:page;mso-position-vertical-relative:page;z-index:15730688" filled="true" fillcolor="#0000ff" stroked="false">
            <v:fill type="solid"/>
            <w10:wrap type="none"/>
          </v:rect>
        </w:pict>
      </w:r>
    </w:p>
    <w:p>
      <w:pPr>
        <w:pStyle w:val="BodyText"/>
        <w:ind w:left="0"/>
        <w:jc w:val="left"/>
        <w:rPr>
          <w:sz w:val="20"/>
        </w:rPr>
      </w:pPr>
    </w:p>
    <w:p>
      <w:pPr>
        <w:pStyle w:val="BodyText"/>
        <w:ind w:left="0"/>
        <w:jc w:val="left"/>
        <w:rPr>
          <w:sz w:val="20"/>
        </w:rPr>
      </w:pPr>
    </w:p>
    <w:p>
      <w:pPr>
        <w:pStyle w:val="BodyText"/>
        <w:spacing w:before="7"/>
        <w:ind w:left="0"/>
        <w:jc w:val="left"/>
        <w:rPr>
          <w:sz w:val="20"/>
        </w:rPr>
      </w:pPr>
    </w:p>
    <w:p>
      <w:pPr>
        <w:pStyle w:val="Heading2"/>
        <w:numPr>
          <w:ilvl w:val="2"/>
          <w:numId w:val="1"/>
        </w:numPr>
        <w:tabs>
          <w:tab w:pos="849" w:val="left" w:leader="none"/>
          <w:tab w:pos="850" w:val="left" w:leader="none"/>
        </w:tabs>
        <w:spacing w:line="274" w:lineRule="exact" w:before="90" w:after="0"/>
        <w:ind w:left="850" w:right="0" w:hanging="708"/>
        <w:jc w:val="left"/>
      </w:pPr>
      <w:r>
        <w:rPr/>
        <w:drawing>
          <wp:anchor distT="0" distB="0" distL="0" distR="0" allowOverlap="1" layoutInCell="1" locked="0" behindDoc="0" simplePos="0" relativeHeight="15730176">
            <wp:simplePos x="0" y="0"/>
            <wp:positionH relativeFrom="page">
              <wp:posOffset>2732362</wp:posOffset>
            </wp:positionH>
            <wp:positionV relativeFrom="paragraph">
              <wp:posOffset>-655219</wp:posOffset>
            </wp:positionV>
            <wp:extent cx="2371259" cy="604808"/>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7" cstate="print"/>
                    <a:stretch>
                      <a:fillRect/>
                    </a:stretch>
                  </pic:blipFill>
                  <pic:spPr>
                    <a:xfrm>
                      <a:off x="0" y="0"/>
                      <a:ext cx="2371259" cy="604808"/>
                    </a:xfrm>
                    <a:prstGeom prst="rect">
                      <a:avLst/>
                    </a:prstGeom>
                  </pic:spPr>
                </pic:pic>
              </a:graphicData>
            </a:graphic>
          </wp:anchor>
        </w:drawing>
      </w:r>
      <w:r>
        <w:rPr/>
        <w:t>MANIPULADOR DE</w:t>
      </w:r>
      <w:r>
        <w:rPr>
          <w:spacing w:val="1"/>
        </w:rPr>
        <w:t> </w:t>
      </w:r>
      <w:r>
        <w:rPr/>
        <w:t>ALIMENTOS:</w:t>
      </w:r>
    </w:p>
    <w:p>
      <w:pPr>
        <w:pStyle w:val="ListParagraph"/>
        <w:numPr>
          <w:ilvl w:val="0"/>
          <w:numId w:val="5"/>
        </w:numPr>
        <w:tabs>
          <w:tab w:pos="569" w:val="left" w:leader="none"/>
          <w:tab w:pos="570" w:val="left" w:leader="none"/>
        </w:tabs>
        <w:spacing w:line="240" w:lineRule="auto" w:before="0" w:after="0"/>
        <w:ind w:left="142" w:right="217" w:firstLine="0"/>
        <w:jc w:val="left"/>
        <w:rPr>
          <w:sz w:val="24"/>
        </w:rPr>
      </w:pPr>
      <w:r>
        <w:rPr>
          <w:sz w:val="24"/>
        </w:rPr>
        <w:t>Zelar pelo ambiente da cozinha e por suas instalações e utensílios, cumprindo as normas estabelecidas na legislação sanitária em</w:t>
      </w:r>
      <w:r>
        <w:rPr>
          <w:spacing w:val="-3"/>
          <w:sz w:val="24"/>
        </w:rPr>
        <w:t> </w:t>
      </w:r>
      <w:r>
        <w:rPr>
          <w:sz w:val="24"/>
        </w:rPr>
        <w:t>vigor;</w:t>
      </w:r>
    </w:p>
    <w:p>
      <w:pPr>
        <w:pStyle w:val="ListParagraph"/>
        <w:numPr>
          <w:ilvl w:val="0"/>
          <w:numId w:val="5"/>
        </w:numPr>
        <w:tabs>
          <w:tab w:pos="569" w:val="left" w:leader="none"/>
          <w:tab w:pos="570" w:val="left" w:leader="none"/>
        </w:tabs>
        <w:spacing w:line="240" w:lineRule="auto" w:before="0" w:after="0"/>
        <w:ind w:left="142" w:right="207" w:firstLine="0"/>
        <w:jc w:val="left"/>
        <w:rPr>
          <w:sz w:val="24"/>
        </w:rPr>
      </w:pPr>
      <w:r>
        <w:rPr>
          <w:sz w:val="24"/>
        </w:rPr>
        <w:t>Ser assíduo e pontual, cumprindo a respectiva escala de serviço nos períodos diurnos e noturnos;</w:t>
      </w:r>
    </w:p>
    <w:p>
      <w:pPr>
        <w:pStyle w:val="ListParagraph"/>
        <w:numPr>
          <w:ilvl w:val="0"/>
          <w:numId w:val="5"/>
        </w:numPr>
        <w:tabs>
          <w:tab w:pos="569" w:val="left" w:leader="none"/>
          <w:tab w:pos="570" w:val="left" w:leader="none"/>
        </w:tabs>
        <w:spacing w:line="240" w:lineRule="auto" w:before="0" w:after="0"/>
        <w:ind w:left="569" w:right="0" w:hanging="428"/>
        <w:jc w:val="left"/>
        <w:rPr>
          <w:sz w:val="24"/>
        </w:rPr>
      </w:pPr>
      <w:r>
        <w:rPr>
          <w:sz w:val="24"/>
        </w:rPr>
        <w:t>Cumprir a escala de trabalho semanal, inclusive em finais de semana,</w:t>
      </w:r>
      <w:r>
        <w:rPr>
          <w:spacing w:val="-6"/>
          <w:sz w:val="24"/>
        </w:rPr>
        <w:t> </w:t>
      </w:r>
      <w:r>
        <w:rPr>
          <w:sz w:val="24"/>
        </w:rPr>
        <w:t>feriados;</w:t>
      </w:r>
    </w:p>
    <w:p>
      <w:pPr>
        <w:pStyle w:val="ListParagraph"/>
        <w:numPr>
          <w:ilvl w:val="0"/>
          <w:numId w:val="5"/>
        </w:numPr>
        <w:tabs>
          <w:tab w:pos="569" w:val="left" w:leader="none"/>
          <w:tab w:pos="570" w:val="left" w:leader="none"/>
        </w:tabs>
        <w:spacing w:line="240" w:lineRule="auto" w:before="0" w:after="0"/>
        <w:ind w:left="142" w:right="215" w:firstLine="0"/>
        <w:jc w:val="left"/>
        <w:rPr>
          <w:sz w:val="24"/>
        </w:rPr>
      </w:pPr>
      <w:r>
        <w:rPr>
          <w:sz w:val="24"/>
        </w:rPr>
        <w:t>Selecionar e preparar a alimentação balanceada, observando padrões de qualidade nutricional;</w:t>
      </w:r>
    </w:p>
    <w:p>
      <w:pPr>
        <w:pStyle w:val="ListParagraph"/>
        <w:numPr>
          <w:ilvl w:val="0"/>
          <w:numId w:val="5"/>
        </w:numPr>
        <w:tabs>
          <w:tab w:pos="569" w:val="left" w:leader="none"/>
          <w:tab w:pos="570" w:val="left" w:leader="none"/>
        </w:tabs>
        <w:spacing w:line="240" w:lineRule="auto" w:before="0" w:after="0"/>
        <w:ind w:left="569" w:right="0" w:hanging="428"/>
        <w:jc w:val="left"/>
        <w:rPr>
          <w:sz w:val="24"/>
        </w:rPr>
      </w:pPr>
      <w:r>
        <w:rPr>
          <w:sz w:val="24"/>
        </w:rPr>
        <w:t>Servir a alimentação, observando os cuidados básicos de higiene e</w:t>
      </w:r>
      <w:r>
        <w:rPr>
          <w:spacing w:val="-7"/>
          <w:sz w:val="24"/>
        </w:rPr>
        <w:t> </w:t>
      </w:r>
      <w:r>
        <w:rPr>
          <w:sz w:val="24"/>
        </w:rPr>
        <w:t>segurança;</w:t>
      </w:r>
    </w:p>
    <w:p>
      <w:pPr>
        <w:pStyle w:val="ListParagraph"/>
        <w:numPr>
          <w:ilvl w:val="0"/>
          <w:numId w:val="5"/>
        </w:numPr>
        <w:tabs>
          <w:tab w:pos="569" w:val="left" w:leader="none"/>
          <w:tab w:pos="570" w:val="left" w:leader="none"/>
        </w:tabs>
        <w:spacing w:line="240" w:lineRule="auto" w:before="0" w:after="0"/>
        <w:ind w:left="142" w:right="213" w:firstLine="0"/>
        <w:jc w:val="left"/>
        <w:rPr>
          <w:sz w:val="24"/>
        </w:rPr>
      </w:pPr>
      <w:r>
        <w:rPr>
          <w:sz w:val="24"/>
        </w:rPr>
        <w:t>Informar à Coordenação do local da necessidade de reposição do estoque dos gêneros alimentícios;</w:t>
      </w:r>
    </w:p>
    <w:p>
      <w:pPr>
        <w:pStyle w:val="ListParagraph"/>
        <w:numPr>
          <w:ilvl w:val="0"/>
          <w:numId w:val="5"/>
        </w:numPr>
        <w:tabs>
          <w:tab w:pos="569" w:val="left" w:leader="none"/>
          <w:tab w:pos="570" w:val="left" w:leader="none"/>
        </w:tabs>
        <w:spacing w:line="240" w:lineRule="auto" w:before="0" w:after="0"/>
        <w:ind w:left="142" w:right="215" w:firstLine="0"/>
        <w:jc w:val="left"/>
        <w:rPr>
          <w:sz w:val="24"/>
        </w:rPr>
      </w:pPr>
      <w:r>
        <w:rPr>
          <w:sz w:val="24"/>
        </w:rPr>
        <w:t>Conservar o local de preparação, manuseio e armazenamento da alimentação, conforme legislação sanitária em</w:t>
      </w:r>
      <w:r>
        <w:rPr>
          <w:spacing w:val="-2"/>
          <w:sz w:val="24"/>
        </w:rPr>
        <w:t> </w:t>
      </w:r>
      <w:r>
        <w:rPr>
          <w:sz w:val="24"/>
        </w:rPr>
        <w:t>vigor;</w:t>
      </w:r>
    </w:p>
    <w:p>
      <w:pPr>
        <w:pStyle w:val="ListParagraph"/>
        <w:numPr>
          <w:ilvl w:val="0"/>
          <w:numId w:val="5"/>
        </w:numPr>
        <w:tabs>
          <w:tab w:pos="569" w:val="left" w:leader="none"/>
          <w:tab w:pos="570" w:val="left" w:leader="none"/>
        </w:tabs>
        <w:spacing w:line="240" w:lineRule="auto" w:before="0" w:after="0"/>
        <w:ind w:left="142" w:right="215" w:firstLine="0"/>
        <w:jc w:val="left"/>
        <w:rPr>
          <w:sz w:val="24"/>
        </w:rPr>
      </w:pPr>
      <w:r>
        <w:rPr>
          <w:sz w:val="24"/>
        </w:rPr>
        <w:t>Zelar pela organização e limpeza do refeitório, da cozinha e do depósito dos gêneros alimentícios;</w:t>
      </w:r>
    </w:p>
    <w:p>
      <w:pPr>
        <w:pStyle w:val="ListParagraph"/>
        <w:numPr>
          <w:ilvl w:val="0"/>
          <w:numId w:val="5"/>
        </w:numPr>
        <w:tabs>
          <w:tab w:pos="569" w:val="left" w:leader="none"/>
          <w:tab w:pos="570" w:val="left" w:leader="none"/>
        </w:tabs>
        <w:spacing w:line="240" w:lineRule="auto" w:before="0" w:after="0"/>
        <w:ind w:left="569" w:right="0" w:hanging="428"/>
        <w:jc w:val="left"/>
        <w:rPr>
          <w:sz w:val="24"/>
        </w:rPr>
      </w:pPr>
      <w:r>
        <w:rPr>
          <w:sz w:val="24"/>
        </w:rPr>
        <w:t>Receber, armazenar e prestar contas de todo material adquirido para a</w:t>
      </w:r>
      <w:r>
        <w:rPr>
          <w:spacing w:val="-8"/>
          <w:sz w:val="24"/>
        </w:rPr>
        <w:t> </w:t>
      </w:r>
      <w:r>
        <w:rPr>
          <w:sz w:val="24"/>
        </w:rPr>
        <w:t>cozinha;</w:t>
      </w:r>
    </w:p>
    <w:p>
      <w:pPr>
        <w:pStyle w:val="ListParagraph"/>
        <w:numPr>
          <w:ilvl w:val="0"/>
          <w:numId w:val="5"/>
        </w:numPr>
        <w:tabs>
          <w:tab w:pos="569" w:val="left" w:leader="none"/>
          <w:tab w:pos="570" w:val="left" w:leader="none"/>
        </w:tabs>
        <w:spacing w:line="240" w:lineRule="auto" w:before="0" w:after="0"/>
        <w:ind w:left="569" w:right="0" w:hanging="428"/>
        <w:jc w:val="left"/>
        <w:rPr>
          <w:sz w:val="24"/>
        </w:rPr>
      </w:pPr>
      <w:r>
        <w:rPr>
          <w:sz w:val="24"/>
        </w:rPr>
        <w:t>Cumprir integralmente seu horário de trabalho e as escalas</w:t>
      </w:r>
      <w:r>
        <w:rPr>
          <w:spacing w:val="-2"/>
          <w:sz w:val="24"/>
        </w:rPr>
        <w:t> </w:t>
      </w:r>
      <w:r>
        <w:rPr>
          <w:sz w:val="24"/>
        </w:rPr>
        <w:t>previstas;</w:t>
      </w:r>
    </w:p>
    <w:p>
      <w:pPr>
        <w:pStyle w:val="ListParagraph"/>
        <w:numPr>
          <w:ilvl w:val="0"/>
          <w:numId w:val="5"/>
        </w:numPr>
        <w:tabs>
          <w:tab w:pos="569" w:val="left" w:leader="none"/>
          <w:tab w:pos="570" w:val="left" w:leader="none"/>
        </w:tabs>
        <w:spacing w:line="240" w:lineRule="auto" w:before="0" w:after="0"/>
        <w:ind w:left="142" w:right="212" w:firstLine="0"/>
        <w:jc w:val="left"/>
        <w:rPr>
          <w:sz w:val="24"/>
        </w:rPr>
      </w:pPr>
      <w:r>
        <w:rPr>
          <w:sz w:val="24"/>
        </w:rPr>
        <w:t>Participar de eventos, cursos, reuniões sempre que convocado ou por iniciativa própria, desde que autorizado pela direção, visando ao aprimoramento</w:t>
      </w:r>
      <w:r>
        <w:rPr>
          <w:spacing w:val="-2"/>
          <w:sz w:val="24"/>
        </w:rPr>
        <w:t> </w:t>
      </w:r>
      <w:r>
        <w:rPr>
          <w:sz w:val="24"/>
        </w:rPr>
        <w:t>profissional;</w:t>
      </w:r>
    </w:p>
    <w:p>
      <w:pPr>
        <w:pStyle w:val="ListParagraph"/>
        <w:numPr>
          <w:ilvl w:val="0"/>
          <w:numId w:val="5"/>
        </w:numPr>
        <w:tabs>
          <w:tab w:pos="569" w:val="left" w:leader="none"/>
          <w:tab w:pos="570" w:val="left" w:leader="none"/>
        </w:tabs>
        <w:spacing w:line="240" w:lineRule="auto" w:before="0" w:after="0"/>
        <w:ind w:left="569" w:right="0" w:hanging="428"/>
        <w:jc w:val="left"/>
        <w:rPr>
          <w:sz w:val="24"/>
        </w:rPr>
      </w:pPr>
      <w:r>
        <w:rPr>
          <w:sz w:val="24"/>
        </w:rPr>
        <w:t>Auxiliar nos demais serviços correlatos a sua função, sempre que se fizer</w:t>
      </w:r>
      <w:r>
        <w:rPr>
          <w:spacing w:val="-9"/>
          <w:sz w:val="24"/>
        </w:rPr>
        <w:t> </w:t>
      </w:r>
      <w:r>
        <w:rPr>
          <w:sz w:val="24"/>
        </w:rPr>
        <w:t>necessário;</w:t>
      </w:r>
    </w:p>
    <w:p>
      <w:pPr>
        <w:pStyle w:val="ListParagraph"/>
        <w:numPr>
          <w:ilvl w:val="0"/>
          <w:numId w:val="5"/>
        </w:numPr>
        <w:tabs>
          <w:tab w:pos="570" w:val="left" w:leader="none"/>
        </w:tabs>
        <w:spacing w:line="240" w:lineRule="auto" w:before="0" w:after="0"/>
        <w:ind w:left="142" w:right="211" w:firstLine="0"/>
        <w:jc w:val="left"/>
        <w:rPr>
          <w:sz w:val="24"/>
        </w:rPr>
      </w:pPr>
      <w:r>
        <w:rPr>
          <w:sz w:val="24"/>
        </w:rPr>
        <w:t>Respeitar as normas de segurança ao manusear fogões, aparelhos de preparação ou manipulação de gêneros alimentícios e de</w:t>
      </w:r>
      <w:r>
        <w:rPr>
          <w:spacing w:val="-2"/>
          <w:sz w:val="24"/>
        </w:rPr>
        <w:t> </w:t>
      </w:r>
      <w:r>
        <w:rPr>
          <w:sz w:val="24"/>
        </w:rPr>
        <w:t>refrigeração;</w:t>
      </w:r>
    </w:p>
    <w:p>
      <w:pPr>
        <w:pStyle w:val="ListParagraph"/>
        <w:numPr>
          <w:ilvl w:val="0"/>
          <w:numId w:val="5"/>
        </w:numPr>
        <w:tabs>
          <w:tab w:pos="569" w:val="left" w:leader="none"/>
          <w:tab w:pos="570" w:val="left" w:leader="none"/>
        </w:tabs>
        <w:spacing w:line="240" w:lineRule="auto" w:before="0" w:after="0"/>
        <w:ind w:left="569" w:right="0" w:hanging="428"/>
        <w:jc w:val="left"/>
        <w:rPr>
          <w:sz w:val="24"/>
        </w:rPr>
      </w:pPr>
      <w:r>
        <w:rPr>
          <w:sz w:val="24"/>
        </w:rPr>
        <w:t>Participar da avaliação</w:t>
      </w:r>
      <w:r>
        <w:rPr>
          <w:spacing w:val="-1"/>
          <w:sz w:val="24"/>
        </w:rPr>
        <w:t> </w:t>
      </w:r>
      <w:r>
        <w:rPr>
          <w:sz w:val="24"/>
        </w:rPr>
        <w:t>institucional;</w:t>
      </w:r>
    </w:p>
    <w:p>
      <w:pPr>
        <w:pStyle w:val="ListParagraph"/>
        <w:numPr>
          <w:ilvl w:val="0"/>
          <w:numId w:val="5"/>
        </w:numPr>
        <w:tabs>
          <w:tab w:pos="569" w:val="left" w:leader="none"/>
          <w:tab w:pos="570" w:val="left" w:leader="none"/>
        </w:tabs>
        <w:spacing w:line="240" w:lineRule="auto" w:before="0" w:after="0"/>
        <w:ind w:left="569" w:right="0" w:hanging="428"/>
        <w:jc w:val="left"/>
        <w:rPr>
          <w:sz w:val="24"/>
        </w:rPr>
      </w:pPr>
      <w:r>
        <w:rPr>
          <w:sz w:val="24"/>
        </w:rPr>
        <w:t>Zelar pelo sigilo de informações pessoais do usuário, suas famílias e</w:t>
      </w:r>
      <w:r>
        <w:rPr>
          <w:spacing w:val="-7"/>
          <w:sz w:val="24"/>
        </w:rPr>
        <w:t> </w:t>
      </w:r>
      <w:r>
        <w:rPr>
          <w:sz w:val="24"/>
        </w:rPr>
        <w:t>funcionários;</w:t>
      </w:r>
    </w:p>
    <w:p>
      <w:pPr>
        <w:pStyle w:val="ListParagraph"/>
        <w:numPr>
          <w:ilvl w:val="0"/>
          <w:numId w:val="5"/>
        </w:numPr>
        <w:tabs>
          <w:tab w:pos="569" w:val="left" w:leader="none"/>
          <w:tab w:pos="570" w:val="left" w:leader="none"/>
        </w:tabs>
        <w:spacing w:line="240" w:lineRule="auto" w:before="0" w:after="0"/>
        <w:ind w:left="142" w:right="213" w:firstLine="0"/>
        <w:jc w:val="left"/>
        <w:rPr>
          <w:sz w:val="24"/>
        </w:rPr>
      </w:pPr>
      <w:r>
        <w:rPr>
          <w:sz w:val="24"/>
        </w:rPr>
        <w:t>Manter e promover relacionamento cooperativo de trabalho com seus colegas, com usuários e com os demais segmentos da comunidade.</w:t>
      </w:r>
    </w:p>
    <w:p>
      <w:pPr>
        <w:pStyle w:val="BodyText"/>
        <w:spacing w:before="4"/>
        <w:ind w:left="0"/>
        <w:jc w:val="left"/>
      </w:pPr>
    </w:p>
    <w:p>
      <w:pPr>
        <w:pStyle w:val="ListParagraph"/>
        <w:numPr>
          <w:ilvl w:val="2"/>
          <w:numId w:val="1"/>
        </w:numPr>
        <w:tabs>
          <w:tab w:pos="849" w:val="left" w:leader="none"/>
          <w:tab w:pos="850" w:val="left" w:leader="none"/>
        </w:tabs>
        <w:spacing w:line="240" w:lineRule="auto" w:before="0" w:after="0"/>
        <w:ind w:left="142" w:right="213" w:firstLine="0"/>
        <w:jc w:val="left"/>
        <w:rPr>
          <w:b/>
          <w:sz w:val="24"/>
        </w:rPr>
      </w:pPr>
      <w:r>
        <w:rPr/>
        <w:pict>
          <v:rect style="position:absolute;margin-left:85.103996pt;margin-top:25.363134pt;width:178.22pt;height:1.08pt;mso-position-horizontal-relative:page;mso-position-vertical-relative:paragraph;z-index:15731200" filled="true" fillcolor="#000000" stroked="false">
            <v:fill type="solid"/>
            <w10:wrap type="none"/>
          </v:rect>
        </w:pict>
      </w:r>
      <w:r>
        <w:rPr>
          <w:b/>
          <w:sz w:val="24"/>
          <w:u w:val="thick"/>
        </w:rPr>
        <w:t>QUANTO AO SERVIÇO DE </w:t>
      </w:r>
      <w:r>
        <w:rPr>
          <w:b/>
          <w:sz w:val="22"/>
          <w:u w:val="thick"/>
        </w:rPr>
        <w:t>TRANSPORTE SENDO: 01 (UM) VEÍCULO</w:t>
      </w:r>
      <w:r>
        <w:rPr>
          <w:b/>
          <w:sz w:val="22"/>
        </w:rPr>
        <w:t> AUTOMOTOR COM</w:t>
      </w:r>
      <w:r>
        <w:rPr>
          <w:b/>
          <w:spacing w:val="-2"/>
          <w:sz w:val="22"/>
        </w:rPr>
        <w:t> </w:t>
      </w:r>
      <w:r>
        <w:rPr>
          <w:b/>
          <w:sz w:val="22"/>
        </w:rPr>
        <w:t>MOTORISTA.</w:t>
      </w:r>
    </w:p>
    <w:p>
      <w:pPr>
        <w:pStyle w:val="ListParagraph"/>
        <w:numPr>
          <w:ilvl w:val="0"/>
          <w:numId w:val="6"/>
        </w:numPr>
        <w:tabs>
          <w:tab w:pos="570" w:val="left" w:leader="none"/>
        </w:tabs>
        <w:spacing w:line="240" w:lineRule="auto" w:before="0" w:after="0"/>
        <w:ind w:left="142" w:right="208" w:firstLine="0"/>
        <w:jc w:val="both"/>
        <w:rPr>
          <w:sz w:val="24"/>
        </w:rPr>
      </w:pPr>
      <w:r>
        <w:rPr>
          <w:b/>
          <w:sz w:val="24"/>
        </w:rPr>
        <w:t>Disponibilizar 01 (um) Veículo leve automotor com motorista, </w:t>
      </w:r>
      <w:r>
        <w:rPr>
          <w:sz w:val="24"/>
        </w:rPr>
        <w:t>capacidade para transportar 05 (cinco) pessoas, 04 (quatro) portas, ar condicionando, direção hidráulica, CAMBIO: número de marchas 5 à frente e uma ré, POTENCIA: até: 1.6, com idade no máximo de 06 (seis) ano, Bi- combustível ou não – Equipado com: cinto de segurança, pneu de socorro, chave de roda, macaco e triângulo, extintor e demais itens exigidos pela legislação pertinente, bem como a documentação atualizada.</w:t>
      </w:r>
    </w:p>
    <w:p>
      <w:pPr>
        <w:pStyle w:val="ListParagraph"/>
        <w:numPr>
          <w:ilvl w:val="0"/>
          <w:numId w:val="6"/>
        </w:numPr>
        <w:tabs>
          <w:tab w:pos="570" w:val="left" w:leader="none"/>
        </w:tabs>
        <w:spacing w:line="240" w:lineRule="auto" w:before="0" w:after="0"/>
        <w:ind w:left="142" w:right="213" w:firstLine="0"/>
        <w:jc w:val="both"/>
        <w:rPr>
          <w:sz w:val="24"/>
        </w:rPr>
      </w:pPr>
      <w:r>
        <w:rPr>
          <w:sz w:val="24"/>
        </w:rPr>
        <w:t>Veiculo deverá ser entregue em perfeitas condições de utilização (mecânico, sistema eletrônico, velocímetro, cambio, embreagem, direção suspensão, freios, painel de instrumentos e demais itens de</w:t>
      </w:r>
      <w:r>
        <w:rPr>
          <w:spacing w:val="-3"/>
          <w:sz w:val="24"/>
        </w:rPr>
        <w:t> </w:t>
      </w:r>
      <w:r>
        <w:rPr>
          <w:sz w:val="24"/>
        </w:rPr>
        <w:t>segurança).</w:t>
      </w:r>
    </w:p>
    <w:p>
      <w:pPr>
        <w:pStyle w:val="BodyText"/>
        <w:ind w:left="0"/>
        <w:jc w:val="left"/>
      </w:pPr>
    </w:p>
    <w:p>
      <w:pPr>
        <w:pStyle w:val="Heading2"/>
      </w:pPr>
      <w:r>
        <w:rPr/>
        <w:t>CLÁSULA IV - DO VALOR:</w:t>
      </w:r>
    </w:p>
    <w:p>
      <w:pPr>
        <w:spacing w:line="240" w:lineRule="auto" w:before="0"/>
        <w:ind w:left="142" w:right="210" w:firstLine="0"/>
        <w:jc w:val="both"/>
        <w:rPr>
          <w:sz w:val="24"/>
        </w:rPr>
      </w:pPr>
      <w:r>
        <w:rPr>
          <w:b/>
          <w:sz w:val="24"/>
        </w:rPr>
        <w:t>4.1 </w:t>
      </w:r>
      <w:r>
        <w:rPr>
          <w:sz w:val="24"/>
        </w:rPr>
        <w:t>O valor destes serviços fica estipulado em </w:t>
      </w:r>
      <w:r>
        <w:rPr>
          <w:b/>
          <w:sz w:val="24"/>
        </w:rPr>
        <w:t>R$ 173.740,65 (Cento e Setenta e Três Mil Setecentos e Quarenta Reais e Sessenta e Cinco Centavos)</w:t>
      </w:r>
      <w:r>
        <w:rPr>
          <w:sz w:val="24"/>
        </w:rPr>
        <w:t>, conforme proposta, que faz parte integrante deste, independente da transcrição e/ou traslado.</w:t>
      </w:r>
    </w:p>
    <w:p>
      <w:pPr>
        <w:pStyle w:val="BodyText"/>
        <w:spacing w:before="2"/>
        <w:ind w:left="0"/>
        <w:jc w:val="left"/>
      </w:pPr>
    </w:p>
    <w:p>
      <w:pPr>
        <w:pStyle w:val="Heading2"/>
      </w:pPr>
      <w:r>
        <w:rPr/>
        <w:t>CLÁUSULA V - DO REAJUSTE / REPACTUAÇÃO:</w:t>
      </w:r>
    </w:p>
    <w:p>
      <w:pPr>
        <w:pStyle w:val="ListParagraph"/>
        <w:numPr>
          <w:ilvl w:val="1"/>
          <w:numId w:val="7"/>
        </w:numPr>
        <w:tabs>
          <w:tab w:pos="709" w:val="left" w:leader="none"/>
        </w:tabs>
        <w:spacing w:line="240" w:lineRule="auto" w:before="0" w:after="0"/>
        <w:ind w:left="142" w:right="209" w:firstLine="0"/>
        <w:jc w:val="both"/>
        <w:rPr>
          <w:sz w:val="24"/>
        </w:rPr>
      </w:pPr>
      <w:r>
        <w:rPr>
          <w:sz w:val="24"/>
        </w:rPr>
        <w:t>Com vistas à manutenção do equilíbrio econômico-financeiro do contrato poderá ser promovida revisão do preço contratual, desde que eventuais solicitações nesse sentido estejam acompanhadas de comprovação da superveniência de fatos imprevisíveis ou previsíveis, porém de conseqüências incalculáveis, retardadores ou impeditivos da execução do ajustado, configurando álea econômica extraordinária e extracontratual, bem como de</w:t>
      </w:r>
      <w:r>
        <w:rPr>
          <w:spacing w:val="-11"/>
          <w:sz w:val="24"/>
        </w:rPr>
        <w:t> </w:t>
      </w:r>
      <w:r>
        <w:rPr>
          <w:sz w:val="24"/>
        </w:rPr>
        <w:t>demonstração</w:t>
      </w:r>
    </w:p>
    <w:p>
      <w:pPr>
        <w:spacing w:after="0" w:line="240" w:lineRule="auto"/>
        <w:jc w:val="both"/>
        <w:rPr>
          <w:sz w:val="24"/>
        </w:rPr>
        <w:sectPr>
          <w:headerReference w:type="default" r:id="rId10"/>
          <w:footerReference w:type="default" r:id="rId11"/>
          <w:pgSz w:w="11910" w:h="16850"/>
          <w:pgMar w:header="286" w:footer="965" w:top="500" w:bottom="1160" w:left="1560" w:right="920"/>
          <w:pgNumType w:start="4"/>
        </w:sectPr>
      </w:pPr>
    </w:p>
    <w:p>
      <w:pPr>
        <w:pStyle w:val="BodyText"/>
        <w:ind w:left="0"/>
        <w:jc w:val="left"/>
        <w:rPr>
          <w:sz w:val="20"/>
        </w:rPr>
      </w:pPr>
    </w:p>
    <w:p>
      <w:pPr>
        <w:pStyle w:val="BodyText"/>
        <w:ind w:left="0"/>
        <w:jc w:val="left"/>
        <w:rPr>
          <w:sz w:val="20"/>
        </w:rPr>
      </w:pPr>
    </w:p>
    <w:p>
      <w:pPr>
        <w:pStyle w:val="BodyText"/>
        <w:spacing w:before="2"/>
        <w:ind w:left="0"/>
        <w:jc w:val="left"/>
        <w:rPr>
          <w:sz w:val="16"/>
        </w:rPr>
      </w:pPr>
    </w:p>
    <w:p>
      <w:pPr>
        <w:pStyle w:val="BodyText"/>
        <w:spacing w:before="90"/>
        <w:ind w:right="216"/>
      </w:pPr>
      <w:r>
        <w:rPr/>
        <w:drawing>
          <wp:anchor distT="0" distB="0" distL="0" distR="0" allowOverlap="1" layoutInCell="1" locked="0" behindDoc="1" simplePos="0" relativeHeight="487174144">
            <wp:simplePos x="0" y="0"/>
            <wp:positionH relativeFrom="page">
              <wp:posOffset>2732362</wp:posOffset>
            </wp:positionH>
            <wp:positionV relativeFrom="paragraph">
              <wp:posOffset>-476911</wp:posOffset>
            </wp:positionV>
            <wp:extent cx="2371259" cy="604808"/>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7" cstate="print"/>
                    <a:stretch>
                      <a:fillRect/>
                    </a:stretch>
                  </pic:blipFill>
                  <pic:spPr>
                    <a:xfrm>
                      <a:off x="0" y="0"/>
                      <a:ext cx="2371259" cy="604808"/>
                    </a:xfrm>
                    <a:prstGeom prst="rect">
                      <a:avLst/>
                    </a:prstGeom>
                  </pic:spPr>
                </pic:pic>
              </a:graphicData>
            </a:graphic>
          </wp:anchor>
        </w:drawing>
      </w:r>
      <w:r>
        <w:rPr/>
        <w:t>analítica de seu impacto nos custos do contrato, nos termos do disposto no artigo 65, inciso II, alínea “d”, da Lei nº 8.666/93, nas condições a seguir:</w:t>
      </w:r>
    </w:p>
    <w:p>
      <w:pPr>
        <w:pStyle w:val="ListParagraph"/>
        <w:numPr>
          <w:ilvl w:val="1"/>
          <w:numId w:val="7"/>
        </w:numPr>
        <w:tabs>
          <w:tab w:pos="570" w:val="left" w:leader="none"/>
        </w:tabs>
        <w:spacing w:line="240" w:lineRule="auto" w:before="0" w:after="0"/>
        <w:ind w:left="142" w:right="209" w:firstLine="0"/>
        <w:jc w:val="both"/>
        <w:rPr>
          <w:sz w:val="24"/>
        </w:rPr>
      </w:pPr>
      <w:r>
        <w:rPr>
          <w:sz w:val="24"/>
        </w:rPr>
        <w:t>A repactuação de preços, quando solicitada pelo Contratado, deverá acompanhar Planilha de Custo e Formação de Preços, bem como documentos comprobatórios do aumento dos custos do contrato e será analisada pela Secretaria Municipal de Administração e pelo Prefeito Municipal para posterior decisão de deferimento ou</w:t>
      </w:r>
      <w:r>
        <w:rPr>
          <w:spacing w:val="-4"/>
          <w:sz w:val="24"/>
        </w:rPr>
        <w:t> </w:t>
      </w:r>
      <w:r>
        <w:rPr>
          <w:sz w:val="24"/>
        </w:rPr>
        <w:t>não.</w:t>
      </w:r>
    </w:p>
    <w:p>
      <w:pPr>
        <w:pStyle w:val="ListParagraph"/>
        <w:numPr>
          <w:ilvl w:val="1"/>
          <w:numId w:val="7"/>
        </w:numPr>
        <w:tabs>
          <w:tab w:pos="709" w:val="left" w:leader="none"/>
        </w:tabs>
        <w:spacing w:line="240" w:lineRule="auto" w:before="0" w:after="0"/>
        <w:ind w:left="142" w:right="215" w:firstLine="0"/>
        <w:jc w:val="both"/>
        <w:rPr>
          <w:sz w:val="24"/>
        </w:rPr>
      </w:pPr>
      <w:r>
        <w:rPr>
          <w:sz w:val="24"/>
        </w:rPr>
        <w:t>A repactuação deverá ser precedida de cálculo e demonstração analítica do aumento ou da redução dos custos, de acordo com a vigente planilha de composição de custos e formação de preços, devendo ser observada a adequação dos preços de</w:t>
      </w:r>
      <w:r>
        <w:rPr>
          <w:spacing w:val="-4"/>
          <w:sz w:val="24"/>
        </w:rPr>
        <w:t> </w:t>
      </w:r>
      <w:r>
        <w:rPr>
          <w:sz w:val="24"/>
        </w:rPr>
        <w:t>mercado.</w:t>
      </w:r>
    </w:p>
    <w:p>
      <w:pPr>
        <w:pStyle w:val="BodyText"/>
        <w:spacing w:before="5"/>
        <w:ind w:left="0"/>
        <w:jc w:val="left"/>
      </w:pPr>
    </w:p>
    <w:p>
      <w:pPr>
        <w:pStyle w:val="Heading2"/>
        <w:spacing w:line="240" w:lineRule="auto"/>
        <w:jc w:val="both"/>
      </w:pPr>
      <w:r>
        <w:rPr/>
        <w:t>CLÁUSULA VI – DO PAGAMENTO E GARANTIA:</w:t>
      </w:r>
    </w:p>
    <w:p>
      <w:pPr>
        <w:pStyle w:val="ListParagraph"/>
        <w:numPr>
          <w:ilvl w:val="1"/>
          <w:numId w:val="8"/>
        </w:numPr>
        <w:tabs>
          <w:tab w:pos="709" w:val="left" w:leader="none"/>
        </w:tabs>
        <w:spacing w:line="274" w:lineRule="exact" w:before="0" w:after="0"/>
        <w:ind w:left="708" w:right="0" w:hanging="567"/>
        <w:jc w:val="both"/>
        <w:rPr>
          <w:b/>
          <w:sz w:val="24"/>
        </w:rPr>
      </w:pPr>
      <w:r>
        <w:rPr>
          <w:b/>
          <w:sz w:val="24"/>
        </w:rPr>
        <w:t>PAGAMENTO:</w:t>
      </w:r>
    </w:p>
    <w:p>
      <w:pPr>
        <w:pStyle w:val="ListParagraph"/>
        <w:numPr>
          <w:ilvl w:val="2"/>
          <w:numId w:val="8"/>
        </w:numPr>
        <w:tabs>
          <w:tab w:pos="850" w:val="left" w:leader="none"/>
        </w:tabs>
        <w:spacing w:line="240" w:lineRule="auto" w:before="0" w:after="0"/>
        <w:ind w:left="142" w:right="209" w:firstLine="0"/>
        <w:jc w:val="both"/>
        <w:rPr>
          <w:sz w:val="24"/>
        </w:rPr>
      </w:pPr>
      <w:r>
        <w:rPr>
          <w:sz w:val="24"/>
        </w:rPr>
        <w:t>O pagamento será mensal, efetuado por meio de Ordem Bancária, conforme boletim de medição, mediante depósito em conta corrente no nome do contratado, na agência e estabelecimento bancário indicados por</w:t>
      </w:r>
      <w:r>
        <w:rPr>
          <w:spacing w:val="-1"/>
          <w:sz w:val="24"/>
        </w:rPr>
        <w:t> </w:t>
      </w:r>
      <w:r>
        <w:rPr>
          <w:sz w:val="24"/>
        </w:rPr>
        <w:t>ele.</w:t>
      </w:r>
    </w:p>
    <w:p>
      <w:pPr>
        <w:pStyle w:val="ListParagraph"/>
        <w:numPr>
          <w:ilvl w:val="2"/>
          <w:numId w:val="8"/>
        </w:numPr>
        <w:tabs>
          <w:tab w:pos="850" w:val="left" w:leader="none"/>
        </w:tabs>
        <w:spacing w:line="240" w:lineRule="auto" w:before="0" w:after="0"/>
        <w:ind w:left="142" w:right="215" w:firstLine="0"/>
        <w:jc w:val="both"/>
        <w:rPr>
          <w:sz w:val="24"/>
        </w:rPr>
      </w:pPr>
      <w:r>
        <w:rPr>
          <w:sz w:val="24"/>
        </w:rPr>
        <w:t>O pagamento será realizado mensalmente, conforme a disponibilidade dos recursos, através de ordem de crédito em conta corrente do fornecedor mediante apresentação de documento fiscal correspondente ao fornecimento efetuado.</w:t>
      </w:r>
    </w:p>
    <w:p>
      <w:pPr>
        <w:pStyle w:val="ListParagraph"/>
        <w:numPr>
          <w:ilvl w:val="2"/>
          <w:numId w:val="8"/>
        </w:numPr>
        <w:tabs>
          <w:tab w:pos="850" w:val="left" w:leader="none"/>
        </w:tabs>
        <w:spacing w:line="240" w:lineRule="auto" w:before="0" w:after="0"/>
        <w:ind w:left="142" w:right="209" w:firstLine="0"/>
        <w:jc w:val="both"/>
        <w:rPr>
          <w:sz w:val="24"/>
        </w:rPr>
      </w:pPr>
      <w:r>
        <w:rPr>
          <w:sz w:val="24"/>
        </w:rPr>
        <w:t>As notas fiscais deverão ser emitidas de acordo com a solicitação que deverá ser realizada através de </w:t>
      </w:r>
      <w:r>
        <w:rPr>
          <w:b/>
          <w:sz w:val="24"/>
        </w:rPr>
        <w:t>ORDEM DE EXECUÇÃO DE SERVIÇO </w:t>
      </w:r>
      <w:r>
        <w:rPr>
          <w:sz w:val="24"/>
        </w:rPr>
        <w:t>expedida pela Secretaria Municipal de Assistência Social com autorização do Prefeito Municipal.</w:t>
      </w:r>
    </w:p>
    <w:p>
      <w:pPr>
        <w:pStyle w:val="ListParagraph"/>
        <w:numPr>
          <w:ilvl w:val="2"/>
          <w:numId w:val="8"/>
        </w:numPr>
        <w:tabs>
          <w:tab w:pos="850" w:val="left" w:leader="none"/>
        </w:tabs>
        <w:spacing w:line="240" w:lineRule="auto" w:before="0" w:after="0"/>
        <w:ind w:left="142" w:right="214" w:firstLine="0"/>
        <w:jc w:val="both"/>
        <w:rPr>
          <w:sz w:val="24"/>
        </w:rPr>
      </w:pPr>
      <w:r>
        <w:rPr>
          <w:sz w:val="24"/>
        </w:rPr>
        <w:t>Ficará reservado a contratante de suspender o pagamento, até a regularização da situação, caso os serviços forem</w:t>
      </w:r>
      <w:r>
        <w:rPr>
          <w:spacing w:val="1"/>
          <w:sz w:val="24"/>
        </w:rPr>
        <w:t> </w:t>
      </w:r>
      <w:r>
        <w:rPr>
          <w:sz w:val="24"/>
        </w:rPr>
        <w:t>interrompidos.</w:t>
      </w:r>
    </w:p>
    <w:p>
      <w:pPr>
        <w:pStyle w:val="ListParagraph"/>
        <w:numPr>
          <w:ilvl w:val="2"/>
          <w:numId w:val="8"/>
        </w:numPr>
        <w:tabs>
          <w:tab w:pos="850" w:val="left" w:leader="none"/>
        </w:tabs>
        <w:spacing w:line="240" w:lineRule="auto" w:before="0" w:after="0"/>
        <w:ind w:left="142" w:right="215" w:firstLine="0"/>
        <w:jc w:val="both"/>
        <w:rPr>
          <w:sz w:val="24"/>
        </w:rPr>
      </w:pPr>
      <w:r>
        <w:rPr>
          <w:sz w:val="24"/>
        </w:rPr>
        <w:t>Serão retidas na fonte e recolhidas previamente aos cofres públicos as taxas, impostos e contribuições previstas na legislação pertinente, cujos valores e percentuais respectivos deverão estar discriminados em local próprio do documento fiscal de</w:t>
      </w:r>
      <w:r>
        <w:rPr>
          <w:spacing w:val="-1"/>
          <w:sz w:val="24"/>
        </w:rPr>
        <w:t> </w:t>
      </w:r>
      <w:r>
        <w:rPr>
          <w:sz w:val="24"/>
        </w:rPr>
        <w:t>cobrança.</w:t>
      </w:r>
    </w:p>
    <w:p>
      <w:pPr>
        <w:pStyle w:val="ListParagraph"/>
        <w:numPr>
          <w:ilvl w:val="2"/>
          <w:numId w:val="8"/>
        </w:numPr>
        <w:tabs>
          <w:tab w:pos="850" w:val="left" w:leader="none"/>
        </w:tabs>
        <w:spacing w:line="240" w:lineRule="auto" w:before="0" w:after="0"/>
        <w:ind w:left="142" w:right="212" w:firstLine="0"/>
        <w:jc w:val="both"/>
        <w:rPr>
          <w:sz w:val="24"/>
        </w:rPr>
      </w:pPr>
      <w:r>
        <w:rPr>
          <w:sz w:val="24"/>
        </w:rPr>
        <w:t>O fornecedor deverá identificar na nota fiscal as retenções ou dispensas, citando a fundamentação legal com o(s) respectivo(s)</w:t>
      </w:r>
      <w:r>
        <w:rPr>
          <w:spacing w:val="-2"/>
          <w:sz w:val="24"/>
        </w:rPr>
        <w:t> </w:t>
      </w:r>
      <w:r>
        <w:rPr>
          <w:sz w:val="24"/>
        </w:rPr>
        <w:t>artigos.</w:t>
      </w:r>
    </w:p>
    <w:p>
      <w:pPr>
        <w:pStyle w:val="ListParagraph"/>
        <w:numPr>
          <w:ilvl w:val="2"/>
          <w:numId w:val="8"/>
        </w:numPr>
        <w:tabs>
          <w:tab w:pos="850" w:val="left" w:leader="none"/>
        </w:tabs>
        <w:spacing w:line="240" w:lineRule="auto" w:before="0" w:after="0"/>
        <w:ind w:left="142" w:right="215" w:firstLine="0"/>
        <w:jc w:val="both"/>
        <w:rPr>
          <w:sz w:val="24"/>
        </w:rPr>
      </w:pPr>
      <w:r>
        <w:rPr>
          <w:sz w:val="24"/>
        </w:rPr>
        <w:t>Quando do pagamento, se for o caso, será efetuada a retenção tributária prevista na legislação</w:t>
      </w:r>
      <w:r>
        <w:rPr>
          <w:spacing w:val="-1"/>
          <w:sz w:val="24"/>
        </w:rPr>
        <w:t> </w:t>
      </w:r>
      <w:r>
        <w:rPr>
          <w:sz w:val="24"/>
        </w:rPr>
        <w:t>aplicável.</w:t>
      </w:r>
    </w:p>
    <w:p>
      <w:pPr>
        <w:pStyle w:val="ListParagraph"/>
        <w:numPr>
          <w:ilvl w:val="2"/>
          <w:numId w:val="8"/>
        </w:numPr>
        <w:tabs>
          <w:tab w:pos="850" w:val="left" w:leader="none"/>
        </w:tabs>
        <w:spacing w:line="240" w:lineRule="auto" w:before="0" w:after="0"/>
        <w:ind w:left="142" w:right="214" w:firstLine="0"/>
        <w:jc w:val="both"/>
        <w:rPr>
          <w:sz w:val="24"/>
        </w:rPr>
      </w:pPr>
      <w:r>
        <w:rPr>
          <w:sz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o</w:t>
      </w:r>
      <w:r>
        <w:rPr>
          <w:spacing w:val="-4"/>
          <w:sz w:val="24"/>
        </w:rPr>
        <w:t> </w:t>
      </w:r>
      <w:r>
        <w:rPr>
          <w:sz w:val="24"/>
        </w:rPr>
        <w:t>contratante.</w:t>
      </w:r>
    </w:p>
    <w:p>
      <w:pPr>
        <w:pStyle w:val="ListParagraph"/>
        <w:numPr>
          <w:ilvl w:val="2"/>
          <w:numId w:val="8"/>
        </w:numPr>
        <w:tabs>
          <w:tab w:pos="850" w:val="left" w:leader="none"/>
        </w:tabs>
        <w:spacing w:line="240" w:lineRule="auto" w:before="0" w:after="0"/>
        <w:ind w:left="142" w:right="218" w:firstLine="0"/>
        <w:jc w:val="both"/>
        <w:rPr>
          <w:sz w:val="24"/>
        </w:rPr>
      </w:pPr>
      <w:r>
        <w:rPr>
          <w:sz w:val="24"/>
        </w:rPr>
        <w:t>Será considerado como data do pagamento o dia em que constar como emitida a ordem bancária para</w:t>
      </w:r>
      <w:r>
        <w:rPr>
          <w:spacing w:val="-4"/>
          <w:sz w:val="24"/>
        </w:rPr>
        <w:t> </w:t>
      </w:r>
      <w:r>
        <w:rPr>
          <w:sz w:val="24"/>
        </w:rPr>
        <w:t>pagamento.</w:t>
      </w:r>
    </w:p>
    <w:p>
      <w:pPr>
        <w:pStyle w:val="ListParagraph"/>
        <w:numPr>
          <w:ilvl w:val="2"/>
          <w:numId w:val="8"/>
        </w:numPr>
        <w:tabs>
          <w:tab w:pos="850" w:val="left" w:leader="none"/>
        </w:tabs>
        <w:spacing w:line="240" w:lineRule="auto" w:before="0" w:after="0"/>
        <w:ind w:left="142" w:right="213" w:firstLine="0"/>
        <w:jc w:val="both"/>
        <w:rPr>
          <w:sz w:val="24"/>
        </w:rPr>
      </w:pPr>
      <w:r>
        <w:rPr>
          <w:sz w:val="24"/>
        </w:rPr>
        <w:t>O contratante não se responsabilizará por qualquer despesa que porventura não tenha sido acordada no contrato que venha a ser efetuada pelo</w:t>
      </w:r>
      <w:r>
        <w:rPr>
          <w:spacing w:val="-5"/>
          <w:sz w:val="24"/>
        </w:rPr>
        <w:t> </w:t>
      </w:r>
      <w:r>
        <w:rPr>
          <w:sz w:val="24"/>
        </w:rPr>
        <w:t>contratado.</w:t>
      </w:r>
    </w:p>
    <w:p>
      <w:pPr>
        <w:pStyle w:val="ListParagraph"/>
        <w:numPr>
          <w:ilvl w:val="2"/>
          <w:numId w:val="8"/>
        </w:numPr>
        <w:tabs>
          <w:tab w:pos="850" w:val="left" w:leader="none"/>
        </w:tabs>
        <w:spacing w:line="240" w:lineRule="auto" w:before="0" w:after="0"/>
        <w:ind w:left="142" w:right="216" w:firstLine="0"/>
        <w:jc w:val="both"/>
        <w:rPr>
          <w:sz w:val="24"/>
        </w:rPr>
      </w:pPr>
      <w:r>
        <w:rPr>
          <w:sz w:val="24"/>
        </w:rPr>
        <w:t>A administração deduzirá do montante a ser pago os valores correspondentes às multas e ou indenizações devidas pelo</w:t>
      </w:r>
      <w:r>
        <w:rPr>
          <w:spacing w:val="-3"/>
          <w:sz w:val="24"/>
        </w:rPr>
        <w:t> </w:t>
      </w:r>
      <w:r>
        <w:rPr>
          <w:sz w:val="24"/>
        </w:rPr>
        <w:t>contratado.</w:t>
      </w:r>
    </w:p>
    <w:p>
      <w:pPr>
        <w:pStyle w:val="ListParagraph"/>
        <w:numPr>
          <w:ilvl w:val="2"/>
          <w:numId w:val="8"/>
        </w:numPr>
        <w:tabs>
          <w:tab w:pos="850" w:val="left" w:leader="none"/>
        </w:tabs>
        <w:spacing w:line="240" w:lineRule="auto" w:before="0" w:after="0"/>
        <w:ind w:left="142" w:right="209" w:firstLine="0"/>
        <w:jc w:val="both"/>
        <w:rPr>
          <w:sz w:val="24"/>
        </w:rPr>
      </w:pPr>
      <w:r>
        <w:rPr>
          <w:sz w:val="24"/>
        </w:rPr>
        <w:t>O desconto de qualquer valor no pagamento devido ao contrato, por motivo de descumprimento de obrigações, será precedido de processo administrativo em que será garantido ao contratado o contraditório e a ampla defesa, com os recursos e meios que lhes são</w:t>
      </w:r>
      <w:r>
        <w:rPr>
          <w:spacing w:val="-1"/>
          <w:sz w:val="24"/>
        </w:rPr>
        <w:t> </w:t>
      </w:r>
      <w:r>
        <w:rPr>
          <w:sz w:val="24"/>
        </w:rPr>
        <w:t>inerentes.</w:t>
      </w:r>
    </w:p>
    <w:p>
      <w:pPr>
        <w:pStyle w:val="ListParagraph"/>
        <w:numPr>
          <w:ilvl w:val="2"/>
          <w:numId w:val="8"/>
        </w:numPr>
        <w:tabs>
          <w:tab w:pos="850" w:val="left" w:leader="none"/>
        </w:tabs>
        <w:spacing w:line="240" w:lineRule="auto" w:before="0" w:after="0"/>
        <w:ind w:left="850" w:right="0" w:hanging="708"/>
        <w:jc w:val="both"/>
        <w:rPr>
          <w:sz w:val="24"/>
        </w:rPr>
      </w:pPr>
      <w:r>
        <w:rPr>
          <w:sz w:val="24"/>
        </w:rPr>
        <w:t>As notas fiscais deverão ser entregues para atesto da</w:t>
      </w:r>
      <w:r>
        <w:rPr>
          <w:spacing w:val="-1"/>
          <w:sz w:val="24"/>
        </w:rPr>
        <w:t> </w:t>
      </w:r>
      <w:r>
        <w:rPr>
          <w:sz w:val="24"/>
        </w:rPr>
        <w:t>contratante.</w:t>
      </w:r>
    </w:p>
    <w:p>
      <w:pPr>
        <w:pStyle w:val="BodyText"/>
        <w:spacing w:before="5"/>
        <w:ind w:left="0"/>
        <w:jc w:val="left"/>
      </w:pPr>
    </w:p>
    <w:p>
      <w:pPr>
        <w:pStyle w:val="Heading2"/>
        <w:numPr>
          <w:ilvl w:val="1"/>
          <w:numId w:val="8"/>
        </w:numPr>
        <w:tabs>
          <w:tab w:pos="709" w:val="left" w:leader="none"/>
        </w:tabs>
        <w:spacing w:line="274" w:lineRule="exact" w:before="0" w:after="0"/>
        <w:ind w:left="708" w:right="0" w:hanging="567"/>
        <w:jc w:val="both"/>
      </w:pPr>
      <w:r>
        <w:rPr/>
        <w:t>DA</w:t>
      </w:r>
      <w:r>
        <w:rPr>
          <w:spacing w:val="-2"/>
        </w:rPr>
        <w:t> </w:t>
      </w:r>
      <w:r>
        <w:rPr/>
        <w:t>GARANTIA:</w:t>
      </w:r>
    </w:p>
    <w:p>
      <w:pPr>
        <w:pStyle w:val="ListParagraph"/>
        <w:numPr>
          <w:ilvl w:val="2"/>
          <w:numId w:val="8"/>
        </w:numPr>
        <w:tabs>
          <w:tab w:pos="709" w:val="left" w:leader="none"/>
        </w:tabs>
        <w:spacing w:line="240" w:lineRule="auto" w:before="0" w:after="0"/>
        <w:ind w:left="142" w:right="210" w:firstLine="0"/>
        <w:jc w:val="both"/>
        <w:rPr>
          <w:sz w:val="24"/>
        </w:rPr>
      </w:pPr>
      <w:r>
        <w:rPr>
          <w:sz w:val="24"/>
        </w:rPr>
        <w:t>Para garantir as atividades, a empresa contratada deverá obedecer às normas de segurança imposta pelos órgãos de Controle correspondentes, sob pena de sanção prevista na Lei nº 8.666/93 e alterações.</w:t>
      </w:r>
    </w:p>
    <w:p>
      <w:pPr>
        <w:spacing w:after="0" w:line="240" w:lineRule="auto"/>
        <w:jc w:val="both"/>
        <w:rPr>
          <w:sz w:val="24"/>
        </w:rPr>
        <w:sectPr>
          <w:pgSz w:w="11910" w:h="16850"/>
          <w:pgMar w:header="286" w:footer="965" w:top="500" w:bottom="1160" w:left="1560" w:right="920"/>
        </w:sectPr>
      </w:pPr>
    </w:p>
    <w:p>
      <w:pPr>
        <w:pStyle w:val="Heading2"/>
        <w:spacing w:before="169"/>
      </w:pPr>
      <w:r>
        <w:rPr/>
        <w:t>CLÁUSULA VII - VIGÊNCIA CONTRATUAL:</w:t>
      </w:r>
    </w:p>
    <w:p>
      <w:pPr>
        <w:spacing w:line="240" w:lineRule="auto" w:before="0"/>
        <w:ind w:left="142" w:right="211" w:firstLine="0"/>
        <w:jc w:val="both"/>
        <w:rPr>
          <w:sz w:val="24"/>
        </w:rPr>
      </w:pPr>
      <w:r>
        <w:rPr>
          <w:b/>
          <w:sz w:val="24"/>
        </w:rPr>
        <w:t>7.1 </w:t>
      </w:r>
      <w:r>
        <w:rPr>
          <w:sz w:val="24"/>
        </w:rPr>
        <w:t>A vigência do referido contrato será de </w:t>
      </w:r>
      <w:r>
        <w:rPr>
          <w:b/>
          <w:sz w:val="24"/>
        </w:rPr>
        <w:t>02 DE ABRIL DE 2020 A  01  DE  SETEMBRO DE 2020</w:t>
      </w:r>
      <w:r>
        <w:rPr>
          <w:sz w:val="24"/>
        </w:rPr>
        <w:t>, podendo ser prorrogado nos casos previstos no inciso II, § 1º do Art. 57 da Lei nº. 8.666/93 e suas</w:t>
      </w:r>
      <w:r>
        <w:rPr>
          <w:spacing w:val="-1"/>
          <w:sz w:val="24"/>
        </w:rPr>
        <w:t> </w:t>
      </w:r>
      <w:r>
        <w:rPr>
          <w:sz w:val="24"/>
        </w:rPr>
        <w:t>alterações.</w:t>
      </w:r>
    </w:p>
    <w:p>
      <w:pPr>
        <w:pStyle w:val="BodyText"/>
        <w:spacing w:before="3"/>
        <w:ind w:left="0"/>
        <w:jc w:val="left"/>
      </w:pPr>
    </w:p>
    <w:p>
      <w:pPr>
        <w:pStyle w:val="Heading2"/>
      </w:pPr>
      <w:r>
        <w:rPr/>
        <w:t>CLÁUSULA VIII - DOS RECURSOS FINANCEIROS:</w:t>
      </w:r>
    </w:p>
    <w:p>
      <w:pPr>
        <w:pStyle w:val="ListParagraph"/>
        <w:numPr>
          <w:ilvl w:val="1"/>
          <w:numId w:val="9"/>
        </w:numPr>
        <w:tabs>
          <w:tab w:pos="708" w:val="left" w:leader="none"/>
          <w:tab w:pos="709" w:val="left" w:leader="none"/>
        </w:tabs>
        <w:spacing w:line="240" w:lineRule="auto" w:before="0" w:after="0"/>
        <w:ind w:left="142" w:right="217" w:firstLine="0"/>
        <w:jc w:val="left"/>
        <w:rPr>
          <w:sz w:val="24"/>
        </w:rPr>
      </w:pPr>
      <w:r>
        <w:rPr>
          <w:sz w:val="24"/>
        </w:rPr>
        <w:t>O valor acordado será pago pela CONTRATANTE à CONTRATADA, através da seguinte dotação</w:t>
      </w:r>
      <w:r>
        <w:rPr>
          <w:spacing w:val="-2"/>
          <w:sz w:val="24"/>
        </w:rPr>
        <w:t> </w:t>
      </w:r>
      <w:r>
        <w:rPr>
          <w:sz w:val="24"/>
        </w:rPr>
        <w:t>orçamentária:</w:t>
      </w:r>
    </w:p>
    <w:p>
      <w:pPr>
        <w:pStyle w:val="ListParagraph"/>
        <w:numPr>
          <w:ilvl w:val="2"/>
          <w:numId w:val="9"/>
        </w:numPr>
        <w:tabs>
          <w:tab w:pos="709" w:val="left" w:leader="none"/>
        </w:tabs>
        <w:spacing w:line="240" w:lineRule="auto" w:before="0" w:after="0"/>
        <w:ind w:left="708" w:right="0" w:hanging="567"/>
        <w:jc w:val="left"/>
        <w:rPr>
          <w:b/>
          <w:sz w:val="24"/>
        </w:rPr>
      </w:pPr>
      <w:r>
        <w:rPr>
          <w:sz w:val="24"/>
        </w:rPr>
        <w:t>EXERCÍCIO:</w:t>
      </w:r>
      <w:r>
        <w:rPr>
          <w:spacing w:val="-1"/>
          <w:sz w:val="24"/>
        </w:rPr>
        <w:t> </w:t>
      </w:r>
      <w:r>
        <w:rPr>
          <w:b/>
          <w:sz w:val="24"/>
        </w:rPr>
        <w:t>2020</w:t>
      </w:r>
    </w:p>
    <w:p>
      <w:pPr>
        <w:pStyle w:val="ListParagraph"/>
        <w:numPr>
          <w:ilvl w:val="2"/>
          <w:numId w:val="9"/>
        </w:numPr>
        <w:tabs>
          <w:tab w:pos="709" w:val="left" w:leader="none"/>
        </w:tabs>
        <w:spacing w:line="244" w:lineRule="auto" w:before="0" w:after="0"/>
        <w:ind w:left="142" w:right="211" w:firstLine="0"/>
        <w:jc w:val="left"/>
        <w:rPr>
          <w:b/>
          <w:sz w:val="24"/>
        </w:rPr>
      </w:pPr>
      <w:r>
        <w:rPr>
          <w:sz w:val="24"/>
        </w:rPr>
        <w:t>Classificação Funcional Programática: 08.182.0801 - </w:t>
      </w:r>
      <w:r>
        <w:rPr>
          <w:b/>
          <w:sz w:val="24"/>
        </w:rPr>
        <w:t>2.054 – Preven. Defesa e Assistência a População Atingida por</w:t>
      </w:r>
      <w:r>
        <w:rPr>
          <w:b/>
          <w:spacing w:val="1"/>
          <w:sz w:val="24"/>
        </w:rPr>
        <w:t> </w:t>
      </w:r>
      <w:r>
        <w:rPr>
          <w:b/>
          <w:sz w:val="24"/>
        </w:rPr>
        <w:t>Calamidade.</w:t>
      </w:r>
    </w:p>
    <w:p>
      <w:pPr>
        <w:pStyle w:val="ListParagraph"/>
        <w:numPr>
          <w:ilvl w:val="2"/>
          <w:numId w:val="9"/>
        </w:numPr>
        <w:tabs>
          <w:tab w:pos="709" w:val="left" w:leader="none"/>
        </w:tabs>
        <w:spacing w:line="265" w:lineRule="exact" w:before="0" w:after="0"/>
        <w:ind w:left="708" w:right="0" w:hanging="567"/>
        <w:jc w:val="left"/>
        <w:rPr>
          <w:sz w:val="24"/>
        </w:rPr>
      </w:pPr>
      <w:r>
        <w:rPr>
          <w:sz w:val="24"/>
        </w:rPr>
        <w:t>Classificação econômica 3.3.90.39.00 Outros serv. de terceiros pessoa</w:t>
      </w:r>
      <w:r>
        <w:rPr>
          <w:spacing w:val="1"/>
          <w:sz w:val="24"/>
        </w:rPr>
        <w:t> </w:t>
      </w:r>
      <w:r>
        <w:rPr>
          <w:sz w:val="24"/>
        </w:rPr>
        <w:t>juridica</w:t>
      </w:r>
    </w:p>
    <w:p>
      <w:pPr>
        <w:pStyle w:val="ListParagraph"/>
        <w:numPr>
          <w:ilvl w:val="2"/>
          <w:numId w:val="9"/>
        </w:numPr>
        <w:tabs>
          <w:tab w:pos="709" w:val="left" w:leader="none"/>
        </w:tabs>
        <w:spacing w:line="240" w:lineRule="auto" w:before="0" w:after="0"/>
        <w:ind w:left="708" w:right="0" w:hanging="567"/>
        <w:jc w:val="left"/>
        <w:rPr>
          <w:sz w:val="24"/>
        </w:rPr>
      </w:pPr>
      <w:r>
        <w:rPr>
          <w:sz w:val="24"/>
        </w:rPr>
        <w:t>Subelemento 3.3.90.39. 99 Outros serv. de terceiros pessoa</w:t>
      </w:r>
      <w:r>
        <w:rPr>
          <w:spacing w:val="-3"/>
          <w:sz w:val="24"/>
        </w:rPr>
        <w:t> </w:t>
      </w:r>
      <w:r>
        <w:rPr>
          <w:sz w:val="24"/>
        </w:rPr>
        <w:t>juridica</w:t>
      </w:r>
    </w:p>
    <w:p>
      <w:pPr>
        <w:pStyle w:val="ListParagraph"/>
        <w:numPr>
          <w:ilvl w:val="2"/>
          <w:numId w:val="9"/>
        </w:numPr>
        <w:tabs>
          <w:tab w:pos="709" w:val="left" w:leader="none"/>
        </w:tabs>
        <w:spacing w:line="240" w:lineRule="auto" w:before="0" w:after="0"/>
        <w:ind w:left="708" w:right="0" w:hanging="567"/>
        <w:jc w:val="left"/>
        <w:rPr>
          <w:b/>
          <w:sz w:val="24"/>
        </w:rPr>
      </w:pPr>
      <w:r>
        <w:rPr>
          <w:sz w:val="24"/>
        </w:rPr>
        <w:t>RECURSO:</w:t>
      </w:r>
      <w:r>
        <w:rPr>
          <w:spacing w:val="-1"/>
          <w:sz w:val="24"/>
        </w:rPr>
        <w:t> </w:t>
      </w:r>
      <w:r>
        <w:rPr>
          <w:b/>
          <w:sz w:val="24"/>
        </w:rPr>
        <w:t>FMAS.</w:t>
      </w:r>
    </w:p>
    <w:p>
      <w:pPr>
        <w:pStyle w:val="BodyText"/>
        <w:spacing w:before="3"/>
        <w:ind w:left="0"/>
        <w:jc w:val="left"/>
        <w:rPr>
          <w:b/>
        </w:rPr>
      </w:pPr>
    </w:p>
    <w:p>
      <w:pPr>
        <w:pStyle w:val="Heading2"/>
        <w:spacing w:line="240" w:lineRule="auto"/>
      </w:pPr>
      <w:r>
        <w:rPr/>
        <w:t>CLÁUSULA IX – DAS OBRIGAÇÕES DA CONTRATANTE E DA CONTRATADA:</w:t>
      </w:r>
    </w:p>
    <w:p>
      <w:pPr>
        <w:pStyle w:val="ListParagraph"/>
        <w:numPr>
          <w:ilvl w:val="1"/>
          <w:numId w:val="10"/>
        </w:numPr>
        <w:tabs>
          <w:tab w:pos="708" w:val="left" w:leader="none"/>
          <w:tab w:pos="709" w:val="left" w:leader="none"/>
        </w:tabs>
        <w:spacing w:line="274" w:lineRule="exact" w:before="0" w:after="0"/>
        <w:ind w:left="708" w:right="0" w:hanging="567"/>
        <w:jc w:val="left"/>
        <w:rPr>
          <w:b/>
          <w:sz w:val="24"/>
        </w:rPr>
      </w:pPr>
      <w:r>
        <w:rPr>
          <w:b/>
          <w:sz w:val="24"/>
        </w:rPr>
        <w:t>DA</w:t>
      </w:r>
      <w:r>
        <w:rPr>
          <w:b/>
          <w:spacing w:val="-2"/>
          <w:sz w:val="24"/>
        </w:rPr>
        <w:t> </w:t>
      </w:r>
      <w:r>
        <w:rPr>
          <w:b/>
          <w:sz w:val="24"/>
        </w:rPr>
        <w:t>CONTRATANTE:</w:t>
      </w:r>
    </w:p>
    <w:p>
      <w:pPr>
        <w:pStyle w:val="ListParagraph"/>
        <w:numPr>
          <w:ilvl w:val="2"/>
          <w:numId w:val="10"/>
        </w:numPr>
        <w:tabs>
          <w:tab w:pos="709" w:val="left" w:leader="none"/>
        </w:tabs>
        <w:spacing w:line="240" w:lineRule="auto" w:before="0" w:after="0"/>
        <w:ind w:left="142" w:right="216" w:firstLine="0"/>
        <w:jc w:val="both"/>
        <w:rPr>
          <w:sz w:val="24"/>
        </w:rPr>
      </w:pPr>
      <w:r>
        <w:rPr>
          <w:sz w:val="24"/>
        </w:rPr>
        <w:t>O acesso dos colaboradores da contratada às Dependências dos locais para execução dos serviços.</w:t>
      </w:r>
    </w:p>
    <w:p>
      <w:pPr>
        <w:pStyle w:val="ListParagraph"/>
        <w:numPr>
          <w:ilvl w:val="2"/>
          <w:numId w:val="10"/>
        </w:numPr>
        <w:tabs>
          <w:tab w:pos="709" w:val="left" w:leader="none"/>
        </w:tabs>
        <w:spacing w:line="240" w:lineRule="auto" w:before="0" w:after="0"/>
        <w:ind w:left="142" w:right="216" w:firstLine="0"/>
        <w:jc w:val="both"/>
        <w:rPr>
          <w:sz w:val="24"/>
        </w:rPr>
      </w:pPr>
      <w:r>
        <w:rPr>
          <w:sz w:val="24"/>
        </w:rPr>
        <w:t>Prestar as informações e os esclarecimentos pertinentes que venham a ser solicitados pelos colaboradores da contratada.</w:t>
      </w:r>
    </w:p>
    <w:p>
      <w:pPr>
        <w:pStyle w:val="ListParagraph"/>
        <w:numPr>
          <w:ilvl w:val="2"/>
          <w:numId w:val="10"/>
        </w:numPr>
        <w:tabs>
          <w:tab w:pos="709" w:val="left" w:leader="none"/>
        </w:tabs>
        <w:spacing w:line="240" w:lineRule="auto" w:before="0" w:after="0"/>
        <w:ind w:left="142" w:right="218" w:firstLine="0"/>
        <w:jc w:val="both"/>
        <w:rPr>
          <w:sz w:val="24"/>
        </w:rPr>
      </w:pPr>
      <w:r>
        <w:rPr>
          <w:sz w:val="24"/>
        </w:rPr>
        <w:t>Efetuar o pagamento mensal devido pela execução dos serviços, desde que cumpridas todas as formalidades e exigências do</w:t>
      </w:r>
      <w:r>
        <w:rPr>
          <w:spacing w:val="-1"/>
          <w:sz w:val="24"/>
        </w:rPr>
        <w:t> </w:t>
      </w:r>
      <w:r>
        <w:rPr>
          <w:sz w:val="24"/>
        </w:rPr>
        <w:t>contrato.</w:t>
      </w:r>
    </w:p>
    <w:p>
      <w:pPr>
        <w:pStyle w:val="ListParagraph"/>
        <w:numPr>
          <w:ilvl w:val="2"/>
          <w:numId w:val="10"/>
        </w:numPr>
        <w:tabs>
          <w:tab w:pos="709" w:val="left" w:leader="none"/>
        </w:tabs>
        <w:spacing w:line="240" w:lineRule="auto" w:before="0" w:after="0"/>
        <w:ind w:left="142" w:right="214" w:firstLine="0"/>
        <w:jc w:val="both"/>
        <w:rPr>
          <w:sz w:val="24"/>
        </w:rPr>
      </w:pPr>
      <w:r>
        <w:rPr>
          <w:sz w:val="24"/>
        </w:rPr>
        <w:t>Exercer a fiscalização dos serviços prestados, por servidores designados por meio de Portaria.</w:t>
      </w:r>
    </w:p>
    <w:p>
      <w:pPr>
        <w:pStyle w:val="ListParagraph"/>
        <w:numPr>
          <w:ilvl w:val="2"/>
          <w:numId w:val="10"/>
        </w:numPr>
        <w:tabs>
          <w:tab w:pos="709" w:val="left" w:leader="none"/>
        </w:tabs>
        <w:spacing w:line="240" w:lineRule="auto" w:before="0" w:after="0"/>
        <w:ind w:left="142" w:right="216" w:firstLine="0"/>
        <w:jc w:val="both"/>
        <w:rPr>
          <w:sz w:val="24"/>
        </w:rPr>
      </w:pPr>
      <w:r>
        <w:rPr>
          <w:sz w:val="24"/>
        </w:rPr>
        <w:t>Comunicar oficialmente à contratada quaisquer falhas verificadas que venham a infringir qualquer cláusula</w:t>
      </w:r>
      <w:r>
        <w:rPr>
          <w:spacing w:val="-1"/>
          <w:sz w:val="24"/>
        </w:rPr>
        <w:t> </w:t>
      </w:r>
      <w:r>
        <w:rPr>
          <w:sz w:val="24"/>
        </w:rPr>
        <w:t>contratual.</w:t>
      </w:r>
    </w:p>
    <w:p>
      <w:pPr>
        <w:pStyle w:val="ListParagraph"/>
        <w:numPr>
          <w:ilvl w:val="2"/>
          <w:numId w:val="10"/>
        </w:numPr>
        <w:tabs>
          <w:tab w:pos="709" w:val="left" w:leader="none"/>
        </w:tabs>
        <w:spacing w:line="240" w:lineRule="auto" w:before="0" w:after="0"/>
        <w:ind w:left="142" w:right="217" w:firstLine="0"/>
        <w:jc w:val="both"/>
        <w:rPr>
          <w:sz w:val="24"/>
        </w:rPr>
      </w:pPr>
      <w:r>
        <w:rPr>
          <w:sz w:val="24"/>
        </w:rPr>
        <w:t>Reter, por ocasião de cada pagamento, os valores das penalidades/sanções administrativas.</w:t>
      </w:r>
    </w:p>
    <w:p>
      <w:pPr>
        <w:pStyle w:val="ListParagraph"/>
        <w:numPr>
          <w:ilvl w:val="2"/>
          <w:numId w:val="10"/>
        </w:numPr>
        <w:tabs>
          <w:tab w:pos="709" w:val="left" w:leader="none"/>
        </w:tabs>
        <w:spacing w:line="240" w:lineRule="auto" w:before="0" w:after="0"/>
        <w:ind w:left="142" w:right="215" w:firstLine="0"/>
        <w:jc w:val="both"/>
        <w:rPr>
          <w:sz w:val="24"/>
        </w:rPr>
      </w:pPr>
      <w:r>
        <w:rPr>
          <w:sz w:val="24"/>
        </w:rPr>
        <w:t>Observar o cumprimento dos requisitos de qualificação profissional dos colaboradores da contratada, solicitando à contratada as substituições e os treinamentos que se verificarem necessários;</w:t>
      </w:r>
    </w:p>
    <w:p>
      <w:pPr>
        <w:pStyle w:val="ListParagraph"/>
        <w:numPr>
          <w:ilvl w:val="2"/>
          <w:numId w:val="10"/>
        </w:numPr>
        <w:tabs>
          <w:tab w:pos="709" w:val="left" w:leader="none"/>
        </w:tabs>
        <w:spacing w:line="240" w:lineRule="auto" w:before="0" w:after="0"/>
        <w:ind w:left="142" w:right="210" w:firstLine="0"/>
        <w:jc w:val="both"/>
        <w:rPr>
          <w:sz w:val="24"/>
        </w:rPr>
      </w:pPr>
      <w:r>
        <w:rPr>
          <w:sz w:val="24"/>
        </w:rPr>
        <w:t>Acolher para pagamento, mensalmente, as Notas Fiscais, acompanhadas de relatório assinado pelo responsável, designado por meio de portaria para acompanhar os serviços contratados e pelo representante da empresa contratada, pelo qual fiquem comprovados que a empresa prestou o serviço em sua totalidade e em conformidade com as orientações previstas em dispositivos legais e, ainda, sob a orientação da Coordenação Administrativa da contratante;</w:t>
      </w:r>
    </w:p>
    <w:p>
      <w:pPr>
        <w:pStyle w:val="ListParagraph"/>
        <w:numPr>
          <w:ilvl w:val="2"/>
          <w:numId w:val="10"/>
        </w:numPr>
        <w:tabs>
          <w:tab w:pos="709" w:val="left" w:leader="none"/>
        </w:tabs>
        <w:spacing w:line="240" w:lineRule="auto" w:before="0" w:after="0"/>
        <w:ind w:left="142" w:right="218" w:firstLine="0"/>
        <w:jc w:val="both"/>
        <w:rPr>
          <w:sz w:val="24"/>
        </w:rPr>
      </w:pPr>
      <w:r>
        <w:rPr>
          <w:sz w:val="24"/>
        </w:rPr>
        <w:t>Atestar o serviço realizado, em conformidade com o que preceituam os Art. 62 a 63 da Lei Nº.</w:t>
      </w:r>
      <w:r>
        <w:rPr>
          <w:spacing w:val="1"/>
          <w:sz w:val="24"/>
        </w:rPr>
        <w:t> </w:t>
      </w:r>
      <w:r>
        <w:rPr>
          <w:sz w:val="24"/>
        </w:rPr>
        <w:t>4.320/64;</w:t>
      </w:r>
    </w:p>
    <w:p>
      <w:pPr>
        <w:pStyle w:val="ListParagraph"/>
        <w:numPr>
          <w:ilvl w:val="2"/>
          <w:numId w:val="10"/>
        </w:numPr>
        <w:tabs>
          <w:tab w:pos="850" w:val="left" w:leader="none"/>
        </w:tabs>
        <w:spacing w:line="240" w:lineRule="auto" w:before="0" w:after="0"/>
        <w:ind w:left="850" w:right="0" w:hanging="708"/>
        <w:jc w:val="both"/>
        <w:rPr>
          <w:sz w:val="24"/>
        </w:rPr>
      </w:pPr>
      <w:r>
        <w:rPr>
          <w:sz w:val="24"/>
        </w:rPr>
        <w:t>Fornecer todos os materiais e equipamentos necessários à execução dos</w:t>
      </w:r>
      <w:r>
        <w:rPr>
          <w:spacing w:val="-6"/>
          <w:sz w:val="24"/>
        </w:rPr>
        <w:t> </w:t>
      </w:r>
      <w:r>
        <w:rPr>
          <w:sz w:val="24"/>
        </w:rPr>
        <w:t>serviços.</w:t>
      </w:r>
    </w:p>
    <w:p>
      <w:pPr>
        <w:pStyle w:val="BodyText"/>
        <w:spacing w:before="4"/>
        <w:ind w:left="0"/>
        <w:jc w:val="left"/>
      </w:pPr>
    </w:p>
    <w:p>
      <w:pPr>
        <w:pStyle w:val="Heading2"/>
        <w:numPr>
          <w:ilvl w:val="1"/>
          <w:numId w:val="10"/>
        </w:numPr>
        <w:tabs>
          <w:tab w:pos="708" w:val="left" w:leader="none"/>
          <w:tab w:pos="709" w:val="left" w:leader="none"/>
        </w:tabs>
        <w:spacing w:line="274" w:lineRule="exact" w:before="0" w:after="0"/>
        <w:ind w:left="708" w:right="0" w:hanging="567"/>
        <w:jc w:val="left"/>
      </w:pPr>
      <w:r>
        <w:rPr/>
        <w:t>DA</w:t>
      </w:r>
      <w:r>
        <w:rPr>
          <w:spacing w:val="-2"/>
        </w:rPr>
        <w:t> </w:t>
      </w:r>
      <w:r>
        <w:rPr/>
        <w:t>CONTRATADA:</w:t>
      </w:r>
    </w:p>
    <w:p>
      <w:pPr>
        <w:pStyle w:val="ListParagraph"/>
        <w:numPr>
          <w:ilvl w:val="2"/>
          <w:numId w:val="10"/>
        </w:numPr>
        <w:tabs>
          <w:tab w:pos="850" w:val="left" w:leader="none"/>
        </w:tabs>
        <w:spacing w:line="240" w:lineRule="auto" w:before="0" w:after="0"/>
        <w:ind w:left="142" w:right="209" w:firstLine="0"/>
        <w:jc w:val="both"/>
        <w:rPr>
          <w:sz w:val="24"/>
        </w:rPr>
      </w:pPr>
      <w:r>
        <w:rPr>
          <w:sz w:val="24"/>
        </w:rPr>
        <w:t>Implantar, no prazo previsto na Ordem de Serviço, emitida pela Administração, a mão de obra nos respectivos locais e horários previstos. Informar, em tempo hábil, qualquer motivo que a impossibilite de assumir a prestação de serviços, conforme</w:t>
      </w:r>
      <w:r>
        <w:rPr>
          <w:spacing w:val="-10"/>
          <w:sz w:val="24"/>
        </w:rPr>
        <w:t> </w:t>
      </w:r>
      <w:r>
        <w:rPr>
          <w:sz w:val="24"/>
        </w:rPr>
        <w:t>estabelecido;</w:t>
      </w:r>
    </w:p>
    <w:p>
      <w:pPr>
        <w:pStyle w:val="ListParagraph"/>
        <w:numPr>
          <w:ilvl w:val="2"/>
          <w:numId w:val="10"/>
        </w:numPr>
        <w:tabs>
          <w:tab w:pos="850" w:val="left" w:leader="none"/>
        </w:tabs>
        <w:spacing w:line="240" w:lineRule="auto" w:before="0" w:after="0"/>
        <w:ind w:left="142" w:right="216" w:firstLine="0"/>
        <w:jc w:val="both"/>
        <w:rPr>
          <w:sz w:val="24"/>
        </w:rPr>
      </w:pPr>
      <w:r>
        <w:rPr>
          <w:sz w:val="24"/>
        </w:rPr>
        <w:t>Responsabilizar-se integralmente pelos serviços contratados, nos termos da legislação vigente;</w:t>
      </w:r>
    </w:p>
    <w:p>
      <w:pPr>
        <w:pStyle w:val="ListParagraph"/>
        <w:numPr>
          <w:ilvl w:val="2"/>
          <w:numId w:val="10"/>
        </w:numPr>
        <w:tabs>
          <w:tab w:pos="850" w:val="left" w:leader="none"/>
        </w:tabs>
        <w:spacing w:line="240" w:lineRule="auto" w:before="0" w:after="0"/>
        <w:ind w:left="142" w:right="211" w:firstLine="0"/>
        <w:jc w:val="both"/>
        <w:rPr>
          <w:sz w:val="24"/>
        </w:rPr>
      </w:pPr>
      <w:r>
        <w:rPr>
          <w:sz w:val="24"/>
        </w:rPr>
        <w:t>Selecionar e preparar rigorosamente os empregados que irão prestar os serviços, encaminhando elementos portadores de atestados de boa conduta e demais referências, tendo funções profissionais legalmente registradas em suas carteiras de</w:t>
      </w:r>
      <w:r>
        <w:rPr>
          <w:spacing w:val="-4"/>
          <w:sz w:val="24"/>
        </w:rPr>
        <w:t> </w:t>
      </w:r>
      <w:r>
        <w:rPr>
          <w:sz w:val="24"/>
        </w:rPr>
        <w:t>trabalho;</w:t>
      </w:r>
    </w:p>
    <w:p>
      <w:pPr>
        <w:spacing w:after="0" w:line="240" w:lineRule="auto"/>
        <w:jc w:val="both"/>
        <w:rPr>
          <w:sz w:val="24"/>
        </w:rPr>
        <w:sectPr>
          <w:headerReference w:type="default" r:id="rId12"/>
          <w:footerReference w:type="default" r:id="rId13"/>
          <w:pgSz w:w="11910" w:h="16850"/>
          <w:pgMar w:header="286" w:footer="965" w:top="1340" w:bottom="1160" w:left="1560" w:right="920"/>
        </w:sectPr>
      </w:pPr>
    </w:p>
    <w:p>
      <w:pPr>
        <w:pStyle w:val="BodyText"/>
        <w:ind w:left="0"/>
        <w:jc w:val="left"/>
        <w:rPr>
          <w:sz w:val="20"/>
        </w:rPr>
      </w:pPr>
    </w:p>
    <w:p>
      <w:pPr>
        <w:pStyle w:val="BodyText"/>
        <w:ind w:left="0"/>
        <w:jc w:val="left"/>
        <w:rPr>
          <w:sz w:val="20"/>
        </w:rPr>
      </w:pPr>
    </w:p>
    <w:p>
      <w:pPr>
        <w:pStyle w:val="BodyText"/>
        <w:spacing w:before="2"/>
        <w:ind w:left="0"/>
        <w:jc w:val="left"/>
        <w:rPr>
          <w:sz w:val="16"/>
        </w:rPr>
      </w:pPr>
    </w:p>
    <w:p>
      <w:pPr>
        <w:pStyle w:val="ListParagraph"/>
        <w:numPr>
          <w:ilvl w:val="2"/>
          <w:numId w:val="10"/>
        </w:numPr>
        <w:tabs>
          <w:tab w:pos="850" w:val="left" w:leader="none"/>
        </w:tabs>
        <w:spacing w:line="240" w:lineRule="auto" w:before="90" w:after="0"/>
        <w:ind w:left="142" w:right="211" w:firstLine="0"/>
        <w:jc w:val="both"/>
        <w:rPr>
          <w:sz w:val="24"/>
        </w:rPr>
      </w:pPr>
      <w:r>
        <w:rPr/>
        <w:drawing>
          <wp:anchor distT="0" distB="0" distL="0" distR="0" allowOverlap="1" layoutInCell="1" locked="0" behindDoc="1" simplePos="0" relativeHeight="487174656">
            <wp:simplePos x="0" y="0"/>
            <wp:positionH relativeFrom="page">
              <wp:posOffset>2732362</wp:posOffset>
            </wp:positionH>
            <wp:positionV relativeFrom="paragraph">
              <wp:posOffset>-476911</wp:posOffset>
            </wp:positionV>
            <wp:extent cx="2371259" cy="604808"/>
            <wp:effectExtent l="0" t="0" r="0" b="0"/>
            <wp:wrapNone/>
            <wp:docPr id="11" name="image1.jpeg"/>
            <wp:cNvGraphicFramePr>
              <a:graphicFrameLocks noChangeAspect="1"/>
            </wp:cNvGraphicFramePr>
            <a:graphic>
              <a:graphicData uri="http://schemas.openxmlformats.org/drawingml/2006/picture">
                <pic:pic>
                  <pic:nvPicPr>
                    <pic:cNvPr id="12" name="image1.jpeg"/>
                    <pic:cNvPicPr/>
                  </pic:nvPicPr>
                  <pic:blipFill>
                    <a:blip r:embed="rId7" cstate="print"/>
                    <a:stretch>
                      <a:fillRect/>
                    </a:stretch>
                  </pic:blipFill>
                  <pic:spPr>
                    <a:xfrm>
                      <a:off x="0" y="0"/>
                      <a:ext cx="2371259" cy="604808"/>
                    </a:xfrm>
                    <a:prstGeom prst="rect">
                      <a:avLst/>
                    </a:prstGeom>
                  </pic:spPr>
                </pic:pic>
              </a:graphicData>
            </a:graphic>
          </wp:anchor>
        </w:drawing>
      </w:r>
      <w:r>
        <w:rPr>
          <w:sz w:val="24"/>
        </w:rPr>
        <w:t>Manter disciplina nos locais dos serviços, retirando imediatamente, após comunicação por escrito emitida pela Contratante, podendo esta se dar através de qualquer meio eletrônico (e-mail ou similar), funcionário que não satisfaça às condições mínimas requeridas para a natureza dos serviços contratados ou que demonstre comportamento inadequado, inconveniente e incompatível com o ambiente de trabalho ou contrário ao interesse do Serviço Público. Nesse caso, deverá ser apresentado, no prazo de 24 (vinte e quatro) horas, novo funcionário para ocupar o respectivo posto. Fica vedado o retorno daquele às dependências da Contratante, mesmo que para cobertura de licenças, dispensas, substituição ou</w:t>
      </w:r>
      <w:r>
        <w:rPr>
          <w:spacing w:val="-8"/>
          <w:sz w:val="24"/>
        </w:rPr>
        <w:t> </w:t>
      </w:r>
      <w:r>
        <w:rPr>
          <w:sz w:val="24"/>
        </w:rPr>
        <w:t>férias;</w:t>
      </w:r>
    </w:p>
    <w:p>
      <w:pPr>
        <w:pStyle w:val="ListParagraph"/>
        <w:numPr>
          <w:ilvl w:val="2"/>
          <w:numId w:val="10"/>
        </w:numPr>
        <w:tabs>
          <w:tab w:pos="850" w:val="left" w:leader="none"/>
        </w:tabs>
        <w:spacing w:line="240" w:lineRule="auto" w:before="0" w:after="0"/>
        <w:ind w:left="142" w:right="213" w:firstLine="0"/>
        <w:jc w:val="both"/>
        <w:rPr>
          <w:sz w:val="24"/>
        </w:rPr>
      </w:pPr>
      <w:r>
        <w:rPr>
          <w:sz w:val="24"/>
        </w:rPr>
        <w:t>Manter seu pessoal uniformizado, identificando-os através de crachás, com fotografia recente, e provendo-os dos Equipamentos de Proteção Individual – EPIS por sua</w:t>
      </w:r>
      <w:r>
        <w:rPr>
          <w:spacing w:val="-8"/>
          <w:sz w:val="24"/>
        </w:rPr>
        <w:t> </w:t>
      </w:r>
      <w:r>
        <w:rPr>
          <w:sz w:val="24"/>
        </w:rPr>
        <w:t>conta;</w:t>
      </w:r>
    </w:p>
    <w:p>
      <w:pPr>
        <w:pStyle w:val="ListParagraph"/>
        <w:numPr>
          <w:ilvl w:val="2"/>
          <w:numId w:val="10"/>
        </w:numPr>
        <w:tabs>
          <w:tab w:pos="850" w:val="left" w:leader="none"/>
        </w:tabs>
        <w:spacing w:line="240" w:lineRule="auto" w:before="0" w:after="0"/>
        <w:ind w:left="142" w:right="210" w:firstLine="0"/>
        <w:jc w:val="both"/>
        <w:rPr>
          <w:sz w:val="24"/>
        </w:rPr>
      </w:pPr>
      <w:r>
        <w:rPr>
          <w:sz w:val="24"/>
        </w:rPr>
        <w:t>Implantar, de forma adequada, a planificação, execução e supervisão permanente dos serviços, de forma a obter uma operação correta e eficaz, realizando os serviços de forma meticulosa e constante, mantendo sempre em perfeita ordem, todas as dependências objeto dos</w:t>
      </w:r>
      <w:r>
        <w:rPr>
          <w:spacing w:val="-1"/>
          <w:sz w:val="24"/>
        </w:rPr>
        <w:t> </w:t>
      </w:r>
      <w:r>
        <w:rPr>
          <w:sz w:val="24"/>
        </w:rPr>
        <w:t>serviços;</w:t>
      </w:r>
    </w:p>
    <w:p>
      <w:pPr>
        <w:pStyle w:val="ListParagraph"/>
        <w:numPr>
          <w:ilvl w:val="2"/>
          <w:numId w:val="10"/>
        </w:numPr>
        <w:tabs>
          <w:tab w:pos="850" w:val="left" w:leader="none"/>
        </w:tabs>
        <w:spacing w:line="240" w:lineRule="auto" w:before="1" w:after="0"/>
        <w:ind w:left="142" w:right="210" w:firstLine="0"/>
        <w:jc w:val="both"/>
        <w:rPr>
          <w:sz w:val="24"/>
        </w:rPr>
      </w:pPr>
      <w:r>
        <w:rPr>
          <w:sz w:val="24"/>
        </w:rPr>
        <w:t>Responsabilizar-se pelo cumprimento, por parte de seus empregados, das normas disciplinares determinadas pela</w:t>
      </w:r>
      <w:r>
        <w:rPr>
          <w:spacing w:val="-3"/>
          <w:sz w:val="24"/>
        </w:rPr>
        <w:t> </w:t>
      </w:r>
      <w:r>
        <w:rPr>
          <w:sz w:val="24"/>
        </w:rPr>
        <w:t>Administração;</w:t>
      </w:r>
    </w:p>
    <w:p>
      <w:pPr>
        <w:pStyle w:val="ListParagraph"/>
        <w:numPr>
          <w:ilvl w:val="2"/>
          <w:numId w:val="10"/>
        </w:numPr>
        <w:tabs>
          <w:tab w:pos="850" w:val="left" w:leader="none"/>
        </w:tabs>
        <w:spacing w:line="240" w:lineRule="auto" w:before="0" w:after="0"/>
        <w:ind w:left="142" w:right="214" w:firstLine="0"/>
        <w:jc w:val="both"/>
        <w:rPr>
          <w:sz w:val="24"/>
        </w:rPr>
      </w:pPr>
      <w:r>
        <w:rPr>
          <w:sz w:val="24"/>
        </w:rPr>
        <w:t>Assumir todas as responsabilidades e tomar as medidas necessárias ao atendimento dos seus empregados, acidentados ou com mal súbito, através de seus</w:t>
      </w:r>
      <w:r>
        <w:rPr>
          <w:spacing w:val="-3"/>
          <w:sz w:val="24"/>
        </w:rPr>
        <w:t> </w:t>
      </w:r>
      <w:r>
        <w:rPr>
          <w:sz w:val="24"/>
        </w:rPr>
        <w:t>representantes;</w:t>
      </w:r>
    </w:p>
    <w:p>
      <w:pPr>
        <w:pStyle w:val="ListParagraph"/>
        <w:numPr>
          <w:ilvl w:val="2"/>
          <w:numId w:val="10"/>
        </w:numPr>
        <w:tabs>
          <w:tab w:pos="850" w:val="left" w:leader="none"/>
        </w:tabs>
        <w:spacing w:line="240" w:lineRule="auto" w:before="0" w:after="0"/>
        <w:ind w:left="142" w:right="214" w:firstLine="0"/>
        <w:jc w:val="both"/>
        <w:rPr>
          <w:sz w:val="24"/>
        </w:rPr>
      </w:pPr>
      <w:r>
        <w:rPr>
          <w:sz w:val="24"/>
        </w:rPr>
        <w:t>Cumprir, além dos postulados legais vigentes de âmbito federal, estadual ou municipal, as normas de segurança da</w:t>
      </w:r>
      <w:r>
        <w:rPr>
          <w:spacing w:val="-2"/>
          <w:sz w:val="24"/>
        </w:rPr>
        <w:t> </w:t>
      </w:r>
      <w:r>
        <w:rPr>
          <w:sz w:val="24"/>
        </w:rPr>
        <w:t>Administração;</w:t>
      </w:r>
    </w:p>
    <w:p>
      <w:pPr>
        <w:pStyle w:val="ListParagraph"/>
        <w:numPr>
          <w:ilvl w:val="2"/>
          <w:numId w:val="10"/>
        </w:numPr>
        <w:tabs>
          <w:tab w:pos="850" w:val="left" w:leader="none"/>
        </w:tabs>
        <w:spacing w:line="240" w:lineRule="auto" w:before="0" w:after="0"/>
        <w:ind w:left="142" w:right="213" w:firstLine="0"/>
        <w:jc w:val="both"/>
        <w:rPr>
          <w:sz w:val="24"/>
        </w:rPr>
      </w:pPr>
      <w:r>
        <w:rPr>
          <w:sz w:val="24"/>
        </w:rPr>
        <w:t>Instruir os seus empregados, quanto à prevenção de incêndios nas áreas da Administração;</w:t>
      </w:r>
    </w:p>
    <w:p>
      <w:pPr>
        <w:pStyle w:val="ListParagraph"/>
        <w:numPr>
          <w:ilvl w:val="2"/>
          <w:numId w:val="10"/>
        </w:numPr>
        <w:tabs>
          <w:tab w:pos="850" w:val="left" w:leader="none"/>
        </w:tabs>
        <w:spacing w:line="240" w:lineRule="auto" w:before="0" w:after="0"/>
        <w:ind w:left="142" w:right="219" w:firstLine="0"/>
        <w:jc w:val="both"/>
        <w:rPr>
          <w:sz w:val="24"/>
        </w:rPr>
      </w:pPr>
      <w:r>
        <w:rPr>
          <w:sz w:val="24"/>
        </w:rPr>
        <w:t>Registrar e controlar, juntamente com o fiscal da Administração, a assiduidade e a pontualidade de seu pessoal, bem como as ocorrências</w:t>
      </w:r>
      <w:r>
        <w:rPr>
          <w:spacing w:val="-4"/>
          <w:sz w:val="24"/>
        </w:rPr>
        <w:t> </w:t>
      </w:r>
      <w:r>
        <w:rPr>
          <w:sz w:val="24"/>
        </w:rPr>
        <w:t>havidas;</w:t>
      </w:r>
    </w:p>
    <w:p>
      <w:pPr>
        <w:pStyle w:val="ListParagraph"/>
        <w:numPr>
          <w:ilvl w:val="2"/>
          <w:numId w:val="10"/>
        </w:numPr>
        <w:tabs>
          <w:tab w:pos="850" w:val="left" w:leader="none"/>
        </w:tabs>
        <w:spacing w:line="240" w:lineRule="auto" w:before="0" w:after="0"/>
        <w:ind w:left="850" w:right="0" w:hanging="708"/>
        <w:jc w:val="both"/>
        <w:rPr>
          <w:sz w:val="24"/>
        </w:rPr>
      </w:pPr>
      <w:r>
        <w:rPr>
          <w:sz w:val="24"/>
        </w:rPr>
        <w:t>Prestar os serviços dentro dos parâmetros e rotinas</w:t>
      </w:r>
      <w:r>
        <w:rPr>
          <w:spacing w:val="-2"/>
          <w:sz w:val="24"/>
        </w:rPr>
        <w:t> </w:t>
      </w:r>
      <w:r>
        <w:rPr>
          <w:sz w:val="24"/>
        </w:rPr>
        <w:t>estabelecidos.</w:t>
      </w:r>
    </w:p>
    <w:p>
      <w:pPr>
        <w:pStyle w:val="ListParagraph"/>
        <w:numPr>
          <w:ilvl w:val="2"/>
          <w:numId w:val="10"/>
        </w:numPr>
        <w:tabs>
          <w:tab w:pos="850" w:val="left" w:leader="none"/>
        </w:tabs>
        <w:spacing w:line="240" w:lineRule="auto" w:before="0" w:after="0"/>
        <w:ind w:left="142" w:right="216" w:firstLine="0"/>
        <w:jc w:val="both"/>
        <w:rPr>
          <w:sz w:val="24"/>
        </w:rPr>
      </w:pPr>
      <w:r>
        <w:rPr>
          <w:sz w:val="24"/>
        </w:rPr>
        <w:t>Apresentar, em até 20 (vinte) dias úteis, a contar do início da execução dos serviços, os seguintes</w:t>
      </w:r>
      <w:r>
        <w:rPr>
          <w:spacing w:val="-1"/>
          <w:sz w:val="24"/>
        </w:rPr>
        <w:t> </w:t>
      </w:r>
      <w:r>
        <w:rPr>
          <w:sz w:val="24"/>
        </w:rPr>
        <w:t>documentos:</w:t>
      </w:r>
    </w:p>
    <w:p>
      <w:pPr>
        <w:pStyle w:val="ListParagraph"/>
        <w:numPr>
          <w:ilvl w:val="2"/>
          <w:numId w:val="10"/>
        </w:numPr>
        <w:tabs>
          <w:tab w:pos="850" w:val="left" w:leader="none"/>
        </w:tabs>
        <w:spacing w:line="240" w:lineRule="auto" w:before="1" w:after="0"/>
        <w:ind w:left="850" w:right="0" w:hanging="708"/>
        <w:jc w:val="both"/>
        <w:rPr>
          <w:sz w:val="24"/>
        </w:rPr>
      </w:pPr>
      <w:r>
        <w:rPr>
          <w:sz w:val="24"/>
        </w:rPr>
        <w:t>Relação dos empregados com identificação completa e endereço</w:t>
      </w:r>
      <w:r>
        <w:rPr>
          <w:spacing w:val="-3"/>
          <w:sz w:val="24"/>
        </w:rPr>
        <w:t> </w:t>
      </w:r>
      <w:r>
        <w:rPr>
          <w:sz w:val="24"/>
        </w:rPr>
        <w:t>atualizado;</w:t>
      </w:r>
    </w:p>
    <w:p>
      <w:pPr>
        <w:pStyle w:val="ListParagraph"/>
        <w:numPr>
          <w:ilvl w:val="2"/>
          <w:numId w:val="10"/>
        </w:numPr>
        <w:tabs>
          <w:tab w:pos="850" w:val="left" w:leader="none"/>
        </w:tabs>
        <w:spacing w:line="240" w:lineRule="auto" w:before="0" w:after="0"/>
        <w:ind w:left="850" w:right="0" w:hanging="708"/>
        <w:jc w:val="both"/>
        <w:rPr>
          <w:sz w:val="24"/>
        </w:rPr>
      </w:pPr>
      <w:r>
        <w:rPr>
          <w:sz w:val="24"/>
        </w:rPr>
        <w:t>Atestados de antecedentes civil e</w:t>
      </w:r>
      <w:r>
        <w:rPr>
          <w:spacing w:val="-3"/>
          <w:sz w:val="24"/>
        </w:rPr>
        <w:t> </w:t>
      </w:r>
      <w:r>
        <w:rPr>
          <w:sz w:val="24"/>
        </w:rPr>
        <w:t>criminal;</w:t>
      </w:r>
    </w:p>
    <w:p>
      <w:pPr>
        <w:pStyle w:val="ListParagraph"/>
        <w:numPr>
          <w:ilvl w:val="2"/>
          <w:numId w:val="10"/>
        </w:numPr>
        <w:tabs>
          <w:tab w:pos="850" w:val="left" w:leader="none"/>
        </w:tabs>
        <w:spacing w:line="240" w:lineRule="auto" w:before="0" w:after="0"/>
        <w:ind w:left="850" w:right="0" w:hanging="708"/>
        <w:jc w:val="both"/>
        <w:rPr>
          <w:sz w:val="24"/>
        </w:rPr>
      </w:pPr>
      <w:r>
        <w:rPr>
          <w:sz w:val="24"/>
        </w:rPr>
        <w:t>Cópia do contrato de</w:t>
      </w:r>
      <w:r>
        <w:rPr>
          <w:spacing w:val="-1"/>
          <w:sz w:val="24"/>
        </w:rPr>
        <w:t> </w:t>
      </w:r>
      <w:r>
        <w:rPr>
          <w:sz w:val="24"/>
        </w:rPr>
        <w:t>trabalho;</w:t>
      </w:r>
    </w:p>
    <w:p>
      <w:pPr>
        <w:pStyle w:val="ListParagraph"/>
        <w:numPr>
          <w:ilvl w:val="2"/>
          <w:numId w:val="10"/>
        </w:numPr>
        <w:tabs>
          <w:tab w:pos="850" w:val="left" w:leader="none"/>
        </w:tabs>
        <w:spacing w:line="240" w:lineRule="auto" w:before="0" w:after="0"/>
        <w:ind w:left="850" w:right="0" w:hanging="708"/>
        <w:jc w:val="both"/>
        <w:rPr>
          <w:sz w:val="24"/>
        </w:rPr>
      </w:pPr>
      <w:r>
        <w:rPr>
          <w:sz w:val="24"/>
        </w:rPr>
        <w:t>Cópia do regulamento interno da empresa, se</w:t>
      </w:r>
      <w:r>
        <w:rPr>
          <w:spacing w:val="-3"/>
          <w:sz w:val="24"/>
        </w:rPr>
        <w:t> </w:t>
      </w:r>
      <w:r>
        <w:rPr>
          <w:sz w:val="24"/>
        </w:rPr>
        <w:t>houver;</w:t>
      </w:r>
    </w:p>
    <w:p>
      <w:pPr>
        <w:pStyle w:val="ListParagraph"/>
        <w:numPr>
          <w:ilvl w:val="2"/>
          <w:numId w:val="10"/>
        </w:numPr>
        <w:tabs>
          <w:tab w:pos="850" w:val="left" w:leader="none"/>
        </w:tabs>
        <w:spacing w:line="240" w:lineRule="auto" w:before="0" w:after="0"/>
        <w:ind w:left="850" w:right="0" w:hanging="708"/>
        <w:jc w:val="both"/>
        <w:rPr>
          <w:sz w:val="24"/>
        </w:rPr>
      </w:pPr>
      <w:r>
        <w:rPr>
          <w:sz w:val="24"/>
        </w:rPr>
        <w:t>Comprovante de experiência relacionada ao</w:t>
      </w:r>
      <w:r>
        <w:rPr>
          <w:spacing w:val="-3"/>
          <w:sz w:val="24"/>
        </w:rPr>
        <w:t> </w:t>
      </w:r>
      <w:r>
        <w:rPr>
          <w:sz w:val="24"/>
        </w:rPr>
        <w:t>serviço;</w:t>
      </w:r>
    </w:p>
    <w:p>
      <w:pPr>
        <w:pStyle w:val="ListParagraph"/>
        <w:numPr>
          <w:ilvl w:val="1"/>
          <w:numId w:val="10"/>
        </w:numPr>
        <w:tabs>
          <w:tab w:pos="850" w:val="left" w:leader="none"/>
        </w:tabs>
        <w:spacing w:line="240" w:lineRule="auto" w:before="0" w:after="0"/>
        <w:ind w:left="142" w:right="217" w:firstLine="0"/>
        <w:jc w:val="both"/>
        <w:rPr>
          <w:sz w:val="24"/>
        </w:rPr>
      </w:pPr>
      <w:r>
        <w:rPr>
          <w:sz w:val="24"/>
        </w:rPr>
        <w:t>Apresentar, mensalmente, ou quando solicitado pela contratante, relação dos trabalhadores alocados na execução do presente</w:t>
      </w:r>
      <w:r>
        <w:rPr>
          <w:spacing w:val="-3"/>
          <w:sz w:val="24"/>
        </w:rPr>
        <w:t> </w:t>
      </w:r>
      <w:r>
        <w:rPr>
          <w:sz w:val="24"/>
        </w:rPr>
        <w:t>objeto.</w:t>
      </w:r>
    </w:p>
    <w:p>
      <w:pPr>
        <w:pStyle w:val="ListParagraph"/>
        <w:numPr>
          <w:ilvl w:val="1"/>
          <w:numId w:val="10"/>
        </w:numPr>
        <w:tabs>
          <w:tab w:pos="850" w:val="left" w:leader="none"/>
        </w:tabs>
        <w:spacing w:line="240" w:lineRule="auto" w:before="0" w:after="0"/>
        <w:ind w:left="142" w:right="209" w:firstLine="0"/>
        <w:jc w:val="both"/>
        <w:rPr>
          <w:sz w:val="24"/>
        </w:rPr>
      </w:pPr>
      <w:r>
        <w:rPr>
          <w:sz w:val="24"/>
        </w:rPr>
        <w:t>Indicar quando da assinatura do contrato o endereço, telefone fixo, e-mail e celular de contato da sede da empresa ou do escritório que a</w:t>
      </w:r>
      <w:r>
        <w:rPr>
          <w:spacing w:val="-4"/>
          <w:sz w:val="24"/>
        </w:rPr>
        <w:t> </w:t>
      </w:r>
      <w:r>
        <w:rPr>
          <w:sz w:val="24"/>
        </w:rPr>
        <w:t>representará.</w:t>
      </w:r>
    </w:p>
    <w:p>
      <w:pPr>
        <w:pStyle w:val="ListParagraph"/>
        <w:numPr>
          <w:ilvl w:val="1"/>
          <w:numId w:val="10"/>
        </w:numPr>
        <w:tabs>
          <w:tab w:pos="850" w:val="left" w:leader="none"/>
        </w:tabs>
        <w:spacing w:line="240" w:lineRule="auto" w:before="0" w:after="0"/>
        <w:ind w:left="142" w:right="213" w:firstLine="0"/>
        <w:jc w:val="both"/>
        <w:rPr>
          <w:sz w:val="24"/>
        </w:rPr>
      </w:pPr>
      <w:r>
        <w:rPr>
          <w:sz w:val="24"/>
        </w:rPr>
        <w:t>Atender, prontamente, a todas as reclamações, e prestar todos os esclarecimentos solicitados pela Contratante, disponibilizando as informações dentro do prazo máximo de 48h (quarenta e oito</w:t>
      </w:r>
      <w:r>
        <w:rPr>
          <w:spacing w:val="-3"/>
          <w:sz w:val="24"/>
        </w:rPr>
        <w:t> </w:t>
      </w:r>
      <w:r>
        <w:rPr>
          <w:sz w:val="24"/>
        </w:rPr>
        <w:t>horas).</w:t>
      </w:r>
    </w:p>
    <w:p>
      <w:pPr>
        <w:pStyle w:val="ListParagraph"/>
        <w:numPr>
          <w:ilvl w:val="1"/>
          <w:numId w:val="10"/>
        </w:numPr>
        <w:tabs>
          <w:tab w:pos="850" w:val="left" w:leader="none"/>
        </w:tabs>
        <w:spacing w:line="240" w:lineRule="auto" w:before="0" w:after="0"/>
        <w:ind w:left="142" w:right="214" w:firstLine="0"/>
        <w:jc w:val="both"/>
        <w:rPr>
          <w:sz w:val="24"/>
        </w:rPr>
      </w:pPr>
      <w:r>
        <w:rPr>
          <w:sz w:val="24"/>
        </w:rPr>
        <w:t>Instruir a mão de obra quanto à necessidade de acatar as orientações do fiscal da Contratante, inclusive quanto ao cumprimento das Normas Internas Regimentais e Disciplinares e de Segurança e Medicina do trabalho sem, contudo, caracterizar ou manter qualquer vínculo empregatício com a</w:t>
      </w:r>
      <w:r>
        <w:rPr>
          <w:spacing w:val="-4"/>
          <w:sz w:val="24"/>
        </w:rPr>
        <w:t> </w:t>
      </w:r>
      <w:r>
        <w:rPr>
          <w:sz w:val="24"/>
        </w:rPr>
        <w:t>Contratante.</w:t>
      </w:r>
    </w:p>
    <w:p>
      <w:pPr>
        <w:pStyle w:val="ListParagraph"/>
        <w:numPr>
          <w:ilvl w:val="1"/>
          <w:numId w:val="10"/>
        </w:numPr>
        <w:tabs>
          <w:tab w:pos="850" w:val="left" w:leader="none"/>
        </w:tabs>
        <w:spacing w:line="240" w:lineRule="auto" w:before="1" w:after="0"/>
        <w:ind w:left="142" w:right="214" w:firstLine="0"/>
        <w:jc w:val="both"/>
        <w:rPr>
          <w:sz w:val="24"/>
        </w:rPr>
      </w:pPr>
      <w:r>
        <w:rPr>
          <w:sz w:val="24"/>
        </w:rPr>
        <w:t>Relatar à Contratante toda e qualquer irregularidade ocorrida, que impeça ou retarde a execução do contrato, efetuando o registro da ocorrência com todos os dados e circunstâncias julgados necessários a seu</w:t>
      </w:r>
      <w:r>
        <w:rPr>
          <w:spacing w:val="-2"/>
          <w:sz w:val="24"/>
        </w:rPr>
        <w:t> </w:t>
      </w:r>
      <w:r>
        <w:rPr>
          <w:sz w:val="24"/>
        </w:rPr>
        <w:t>esclarecimento.</w:t>
      </w:r>
    </w:p>
    <w:p>
      <w:pPr>
        <w:pStyle w:val="ListParagraph"/>
        <w:numPr>
          <w:ilvl w:val="1"/>
          <w:numId w:val="10"/>
        </w:numPr>
        <w:tabs>
          <w:tab w:pos="850" w:val="left" w:leader="none"/>
        </w:tabs>
        <w:spacing w:line="240" w:lineRule="auto" w:before="0" w:after="0"/>
        <w:ind w:left="142" w:right="214" w:firstLine="0"/>
        <w:jc w:val="both"/>
        <w:rPr>
          <w:sz w:val="24"/>
        </w:rPr>
      </w:pPr>
      <w:r>
        <w:rPr>
          <w:sz w:val="24"/>
        </w:rPr>
        <w:t>Zelar pela ordem, disciplina, moralidade e boa conduta dos seus empregados em serviço, substituindo aqueles cuja permanência seja considerada (inconveniente) incompatível com os critérios ora estabelecidos, assumindo, em consequência, todas as obrigações decorrentes.</w:t>
      </w:r>
    </w:p>
    <w:p>
      <w:pPr>
        <w:spacing w:after="0" w:line="240" w:lineRule="auto"/>
        <w:jc w:val="both"/>
        <w:rPr>
          <w:sz w:val="24"/>
        </w:rPr>
        <w:sectPr>
          <w:headerReference w:type="default" r:id="rId14"/>
          <w:footerReference w:type="default" r:id="rId15"/>
          <w:pgSz w:w="11910" w:h="16850"/>
          <w:pgMar w:header="286" w:footer="965" w:top="500" w:bottom="1160" w:left="1560" w:right="920"/>
          <w:pgNumType w:start="7"/>
        </w:sectPr>
      </w:pPr>
    </w:p>
    <w:p>
      <w:pPr>
        <w:pStyle w:val="BodyText"/>
        <w:ind w:left="0"/>
        <w:jc w:val="left"/>
        <w:rPr>
          <w:sz w:val="20"/>
        </w:rPr>
      </w:pPr>
    </w:p>
    <w:p>
      <w:pPr>
        <w:pStyle w:val="BodyText"/>
        <w:ind w:left="0"/>
        <w:jc w:val="left"/>
        <w:rPr>
          <w:sz w:val="20"/>
        </w:rPr>
      </w:pPr>
    </w:p>
    <w:p>
      <w:pPr>
        <w:pStyle w:val="BodyText"/>
        <w:spacing w:before="2"/>
        <w:ind w:left="0"/>
        <w:jc w:val="left"/>
        <w:rPr>
          <w:sz w:val="16"/>
        </w:rPr>
      </w:pPr>
    </w:p>
    <w:p>
      <w:pPr>
        <w:pStyle w:val="ListParagraph"/>
        <w:numPr>
          <w:ilvl w:val="1"/>
          <w:numId w:val="10"/>
        </w:numPr>
        <w:tabs>
          <w:tab w:pos="850" w:val="left" w:leader="none"/>
        </w:tabs>
        <w:spacing w:line="240" w:lineRule="auto" w:before="90" w:after="0"/>
        <w:ind w:left="142" w:right="206" w:firstLine="0"/>
        <w:jc w:val="both"/>
        <w:rPr>
          <w:sz w:val="24"/>
        </w:rPr>
      </w:pPr>
      <w:r>
        <w:rPr/>
        <w:drawing>
          <wp:anchor distT="0" distB="0" distL="0" distR="0" allowOverlap="1" layoutInCell="1" locked="0" behindDoc="1" simplePos="0" relativeHeight="487175168">
            <wp:simplePos x="0" y="0"/>
            <wp:positionH relativeFrom="page">
              <wp:posOffset>2732362</wp:posOffset>
            </wp:positionH>
            <wp:positionV relativeFrom="paragraph">
              <wp:posOffset>-476911</wp:posOffset>
            </wp:positionV>
            <wp:extent cx="2371259" cy="604808"/>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7" cstate="print"/>
                    <a:stretch>
                      <a:fillRect/>
                    </a:stretch>
                  </pic:blipFill>
                  <pic:spPr>
                    <a:xfrm>
                      <a:off x="0" y="0"/>
                      <a:ext cx="2371259" cy="604808"/>
                    </a:xfrm>
                    <a:prstGeom prst="rect">
                      <a:avLst/>
                    </a:prstGeom>
                  </pic:spPr>
                </pic:pic>
              </a:graphicData>
            </a:graphic>
          </wp:anchor>
        </w:drawing>
      </w:r>
      <w:r>
        <w:rPr>
          <w:sz w:val="24"/>
        </w:rPr>
        <w:t>Atender, de imediato, as solicitações da Contratante quanto às substituições de empregados não qualificados ou inadequados para a prestação do serviço, nos termos descritos no presente</w:t>
      </w:r>
      <w:r>
        <w:rPr>
          <w:spacing w:val="-1"/>
          <w:sz w:val="24"/>
        </w:rPr>
        <w:t> </w:t>
      </w:r>
      <w:r>
        <w:rPr>
          <w:sz w:val="24"/>
        </w:rPr>
        <w:t>termo.</w:t>
      </w:r>
    </w:p>
    <w:p>
      <w:pPr>
        <w:pStyle w:val="ListParagraph"/>
        <w:numPr>
          <w:ilvl w:val="1"/>
          <w:numId w:val="10"/>
        </w:numPr>
        <w:tabs>
          <w:tab w:pos="850" w:val="left" w:leader="none"/>
        </w:tabs>
        <w:spacing w:line="240" w:lineRule="auto" w:before="0" w:after="0"/>
        <w:ind w:left="142" w:right="217" w:firstLine="0"/>
        <w:jc w:val="both"/>
        <w:rPr>
          <w:sz w:val="24"/>
        </w:rPr>
      </w:pPr>
      <w:r>
        <w:rPr>
          <w:sz w:val="24"/>
        </w:rPr>
        <w:t>Substituir o(s) empregado(s) faltoso(s), bem como o(s) que não se apresentarem devidamente uniformizados e com crachá, observando a qualificação necessária e o horário a ser</w:t>
      </w:r>
      <w:r>
        <w:rPr>
          <w:spacing w:val="-1"/>
          <w:sz w:val="24"/>
        </w:rPr>
        <w:t> </w:t>
      </w:r>
      <w:r>
        <w:rPr>
          <w:sz w:val="24"/>
        </w:rPr>
        <w:t>cumprido.</w:t>
      </w:r>
    </w:p>
    <w:p>
      <w:pPr>
        <w:pStyle w:val="ListParagraph"/>
        <w:numPr>
          <w:ilvl w:val="1"/>
          <w:numId w:val="10"/>
        </w:numPr>
        <w:tabs>
          <w:tab w:pos="850" w:val="left" w:leader="none"/>
        </w:tabs>
        <w:spacing w:line="240" w:lineRule="auto" w:before="0" w:after="0"/>
        <w:ind w:left="142" w:right="210" w:firstLine="0"/>
        <w:jc w:val="both"/>
        <w:rPr>
          <w:sz w:val="24"/>
        </w:rPr>
      </w:pPr>
      <w:r>
        <w:rPr>
          <w:sz w:val="24"/>
        </w:rPr>
        <w:t>Manter vínculo empregatício formal e expresso com seus empregados, sendo responsável pelo pagamento de salários e todas as demais vantagens, recolhimento dos encargos sociais e trabalhistas, fiscais, emolumentos, além de seguros e indenizações, taxas e tributos pertinentes, conforme a natureza jurídica da contratada, incidentes sobre o objeto do contrato.</w:t>
      </w:r>
    </w:p>
    <w:p>
      <w:pPr>
        <w:pStyle w:val="ListParagraph"/>
        <w:numPr>
          <w:ilvl w:val="1"/>
          <w:numId w:val="10"/>
        </w:numPr>
        <w:tabs>
          <w:tab w:pos="850" w:val="left" w:leader="none"/>
        </w:tabs>
        <w:spacing w:line="240" w:lineRule="auto" w:before="0" w:after="0"/>
        <w:ind w:left="142" w:right="214" w:firstLine="0"/>
        <w:jc w:val="both"/>
        <w:rPr>
          <w:sz w:val="24"/>
        </w:rPr>
      </w:pPr>
      <w:r>
        <w:rPr>
          <w:sz w:val="24"/>
        </w:rPr>
        <w:t>Fica ressalvado que a inadimplência da contratada para com esses encargos não transfere à contratante a responsabilidade por seu pagamento, nem poderá onerar o objeto do contrato; e ensejará a rescisão do mesmo, caso a contratada, uma vez notificada, para regularizar as pendências permaneça inadimplente. Não se estabelece por força da prestação dos serviços objeto do contrato, qualquer relação de emprego entre a contratante e os empregados.</w:t>
      </w:r>
    </w:p>
    <w:p>
      <w:pPr>
        <w:pStyle w:val="ListParagraph"/>
        <w:numPr>
          <w:ilvl w:val="1"/>
          <w:numId w:val="10"/>
        </w:numPr>
        <w:tabs>
          <w:tab w:pos="850" w:val="left" w:leader="none"/>
        </w:tabs>
        <w:spacing w:line="240" w:lineRule="auto" w:before="1" w:after="0"/>
        <w:ind w:left="142" w:right="215" w:firstLine="0"/>
        <w:jc w:val="both"/>
        <w:rPr>
          <w:sz w:val="24"/>
        </w:rPr>
      </w:pPr>
      <w:r>
        <w:rPr>
          <w:sz w:val="24"/>
        </w:rPr>
        <w:t>Observar as Normas de Segurança e Medicina do Trabalho disponibilizando todo o material necessário a boa e regular execução dos serviços, incluindo EPIS, aprovados pelo INMETRO e com o devido certificado de aprovação (CA) atualizado, conforme a exigência da função, mantendo ficha de controle de fornecimento de</w:t>
      </w:r>
      <w:r>
        <w:rPr>
          <w:spacing w:val="-5"/>
          <w:sz w:val="24"/>
        </w:rPr>
        <w:t> </w:t>
      </w:r>
      <w:r>
        <w:rPr>
          <w:sz w:val="24"/>
        </w:rPr>
        <w:t>EPI.</w:t>
      </w:r>
    </w:p>
    <w:p>
      <w:pPr>
        <w:pStyle w:val="ListParagraph"/>
        <w:numPr>
          <w:ilvl w:val="1"/>
          <w:numId w:val="10"/>
        </w:numPr>
        <w:tabs>
          <w:tab w:pos="850" w:val="left" w:leader="none"/>
        </w:tabs>
        <w:spacing w:line="240" w:lineRule="auto" w:before="0" w:after="0"/>
        <w:ind w:left="142" w:right="213" w:firstLine="0"/>
        <w:jc w:val="both"/>
        <w:rPr>
          <w:sz w:val="24"/>
        </w:rPr>
      </w:pPr>
      <w:r>
        <w:rPr>
          <w:sz w:val="24"/>
        </w:rPr>
        <w:t>Pagar rigorosamente até o 5º (quinto) dia útil do mês subsequente ao do efetivo  serviço prestado, os salários dos empregados utilizados nos serviços contratados, bem como recolher no prazo legal os respectivos encargos, exibindo, sempre que solicitado, as comprovações.</w:t>
      </w:r>
    </w:p>
    <w:p>
      <w:pPr>
        <w:pStyle w:val="ListParagraph"/>
        <w:numPr>
          <w:ilvl w:val="1"/>
          <w:numId w:val="10"/>
        </w:numPr>
        <w:tabs>
          <w:tab w:pos="850" w:val="left" w:leader="none"/>
        </w:tabs>
        <w:spacing w:line="240" w:lineRule="auto" w:before="0" w:after="0"/>
        <w:ind w:left="142" w:right="214" w:firstLine="0"/>
        <w:jc w:val="both"/>
        <w:rPr>
          <w:sz w:val="24"/>
        </w:rPr>
      </w:pPr>
      <w:r>
        <w:rPr>
          <w:sz w:val="24"/>
        </w:rPr>
        <w:t>Não reproduzir, divulgar ou utilizar em benefício próprio, ou de terceiros, quaisquer informações de que tenha tomado ciência em razão da execução dos serviços discriminados, sem o consentimento, prévio e por escrito, da</w:t>
      </w:r>
      <w:r>
        <w:rPr>
          <w:spacing w:val="-4"/>
          <w:sz w:val="24"/>
        </w:rPr>
        <w:t> </w:t>
      </w:r>
      <w:r>
        <w:rPr>
          <w:sz w:val="24"/>
        </w:rPr>
        <w:t>Contratante.</w:t>
      </w:r>
    </w:p>
    <w:p>
      <w:pPr>
        <w:pStyle w:val="ListParagraph"/>
        <w:numPr>
          <w:ilvl w:val="1"/>
          <w:numId w:val="10"/>
        </w:numPr>
        <w:tabs>
          <w:tab w:pos="850" w:val="left" w:leader="none"/>
        </w:tabs>
        <w:spacing w:line="240" w:lineRule="auto" w:before="1" w:after="0"/>
        <w:ind w:left="142" w:right="214" w:firstLine="0"/>
        <w:jc w:val="both"/>
        <w:rPr>
          <w:sz w:val="24"/>
        </w:rPr>
      </w:pPr>
      <w:r>
        <w:rPr>
          <w:sz w:val="24"/>
        </w:rPr>
        <w:t>Não utilizar o nome da Contratante, ou sua qualidade de Contratada, em quaisquer atividades de divulgação empresarial, como, por exemplo, em cartões de visita, anúncios e impressos sob pena de rescisão do presente</w:t>
      </w:r>
      <w:r>
        <w:rPr>
          <w:spacing w:val="-4"/>
          <w:sz w:val="24"/>
        </w:rPr>
        <w:t> </w:t>
      </w:r>
      <w:r>
        <w:rPr>
          <w:sz w:val="24"/>
        </w:rPr>
        <w:t>contrato.</w:t>
      </w:r>
    </w:p>
    <w:p>
      <w:pPr>
        <w:pStyle w:val="ListParagraph"/>
        <w:numPr>
          <w:ilvl w:val="1"/>
          <w:numId w:val="10"/>
        </w:numPr>
        <w:tabs>
          <w:tab w:pos="850" w:val="left" w:leader="none"/>
        </w:tabs>
        <w:spacing w:line="240" w:lineRule="auto" w:before="0" w:after="0"/>
        <w:ind w:left="850" w:right="0" w:hanging="708"/>
        <w:jc w:val="both"/>
        <w:rPr>
          <w:sz w:val="24"/>
        </w:rPr>
      </w:pPr>
      <w:r>
        <w:rPr>
          <w:sz w:val="24"/>
        </w:rPr>
        <w:t>Não oferecer este contrato em garantia de operações de crédito</w:t>
      </w:r>
      <w:r>
        <w:rPr>
          <w:spacing w:val="-6"/>
          <w:sz w:val="24"/>
        </w:rPr>
        <w:t> </w:t>
      </w:r>
      <w:r>
        <w:rPr>
          <w:sz w:val="24"/>
        </w:rPr>
        <w:t>bancário.</w:t>
      </w:r>
    </w:p>
    <w:p>
      <w:pPr>
        <w:pStyle w:val="ListParagraph"/>
        <w:numPr>
          <w:ilvl w:val="1"/>
          <w:numId w:val="10"/>
        </w:numPr>
        <w:tabs>
          <w:tab w:pos="850" w:val="left" w:leader="none"/>
        </w:tabs>
        <w:spacing w:line="240" w:lineRule="auto" w:before="0" w:after="0"/>
        <w:ind w:left="142" w:right="214" w:firstLine="0"/>
        <w:jc w:val="both"/>
        <w:rPr>
          <w:sz w:val="24"/>
        </w:rPr>
      </w:pPr>
      <w:r>
        <w:rPr>
          <w:sz w:val="24"/>
        </w:rPr>
        <w:t>Credenciar, junto ao setor competente da Contratante, empregados do seu quadro Administrativo para, em dias e locais definidos e em horários que não comprometam a execução dos serviços, entregar aos empregados benefícios, documentos e outros itens de responsabilidade da</w:t>
      </w:r>
      <w:r>
        <w:rPr>
          <w:spacing w:val="-3"/>
          <w:sz w:val="24"/>
        </w:rPr>
        <w:t> </w:t>
      </w:r>
      <w:r>
        <w:rPr>
          <w:sz w:val="24"/>
        </w:rPr>
        <w:t>Contratada.</w:t>
      </w:r>
    </w:p>
    <w:p>
      <w:pPr>
        <w:pStyle w:val="ListParagraph"/>
        <w:numPr>
          <w:ilvl w:val="1"/>
          <w:numId w:val="10"/>
        </w:numPr>
        <w:tabs>
          <w:tab w:pos="850" w:val="left" w:leader="none"/>
        </w:tabs>
        <w:spacing w:line="240" w:lineRule="auto" w:before="0" w:after="0"/>
        <w:ind w:left="142" w:right="212" w:firstLine="0"/>
        <w:jc w:val="both"/>
        <w:rPr>
          <w:sz w:val="24"/>
        </w:rPr>
      </w:pPr>
      <w:r>
        <w:rPr>
          <w:sz w:val="24"/>
        </w:rPr>
        <w:t>Os empregados da Contratada não terão, em hipótese alguma, qualquer relação de emprego com a Prefeitura Municipal de Paragominas, sendo de exclusiva responsabilidade da empresa, as despesas com todos os encargos e obrigações sociais, trabalhistas e</w:t>
      </w:r>
      <w:r>
        <w:rPr>
          <w:spacing w:val="-7"/>
          <w:sz w:val="24"/>
        </w:rPr>
        <w:t> </w:t>
      </w:r>
      <w:r>
        <w:rPr>
          <w:sz w:val="24"/>
        </w:rPr>
        <w:t>fiscais.</w:t>
      </w:r>
    </w:p>
    <w:p>
      <w:pPr>
        <w:pStyle w:val="ListParagraph"/>
        <w:numPr>
          <w:ilvl w:val="1"/>
          <w:numId w:val="10"/>
        </w:numPr>
        <w:tabs>
          <w:tab w:pos="850" w:val="left" w:leader="none"/>
        </w:tabs>
        <w:spacing w:line="240" w:lineRule="auto" w:before="0" w:after="0"/>
        <w:ind w:left="142" w:right="215" w:firstLine="0"/>
        <w:jc w:val="both"/>
        <w:rPr>
          <w:sz w:val="24"/>
        </w:rPr>
      </w:pPr>
      <w:r>
        <w:rPr>
          <w:sz w:val="24"/>
        </w:rPr>
        <w:t>Não transferir a outrem, no todo ou em parte, o objeto do contrato, sem prévia e expressa anuência da</w:t>
      </w:r>
      <w:r>
        <w:rPr>
          <w:spacing w:val="-3"/>
          <w:sz w:val="24"/>
        </w:rPr>
        <w:t> </w:t>
      </w:r>
      <w:r>
        <w:rPr>
          <w:sz w:val="24"/>
        </w:rPr>
        <w:t>Contratante.</w:t>
      </w:r>
    </w:p>
    <w:p>
      <w:pPr>
        <w:pStyle w:val="ListParagraph"/>
        <w:numPr>
          <w:ilvl w:val="1"/>
          <w:numId w:val="10"/>
        </w:numPr>
        <w:tabs>
          <w:tab w:pos="850" w:val="left" w:leader="none"/>
        </w:tabs>
        <w:spacing w:line="240" w:lineRule="auto" w:before="1" w:after="0"/>
        <w:ind w:left="850" w:right="0" w:hanging="708"/>
        <w:jc w:val="both"/>
        <w:rPr>
          <w:sz w:val="24"/>
        </w:rPr>
      </w:pPr>
      <w:r>
        <w:rPr>
          <w:sz w:val="24"/>
        </w:rPr>
        <w:t>Cumprir as normas e regulamentos internos do</w:t>
      </w:r>
      <w:r>
        <w:rPr>
          <w:spacing w:val="-1"/>
          <w:sz w:val="24"/>
        </w:rPr>
        <w:t> </w:t>
      </w:r>
      <w:r>
        <w:rPr>
          <w:sz w:val="24"/>
        </w:rPr>
        <w:t>Contratante.</w:t>
      </w:r>
    </w:p>
    <w:p>
      <w:pPr>
        <w:pStyle w:val="ListParagraph"/>
        <w:numPr>
          <w:ilvl w:val="1"/>
          <w:numId w:val="10"/>
        </w:numPr>
        <w:tabs>
          <w:tab w:pos="850" w:val="left" w:leader="none"/>
        </w:tabs>
        <w:spacing w:line="240" w:lineRule="auto" w:before="0" w:after="0"/>
        <w:ind w:left="142" w:right="217" w:firstLine="0"/>
        <w:jc w:val="both"/>
        <w:rPr>
          <w:sz w:val="24"/>
        </w:rPr>
      </w:pPr>
      <w:r>
        <w:rPr>
          <w:sz w:val="24"/>
        </w:rPr>
        <w:t>Disponibilizar, no prazo máximo de 48 (quarenta e oito) horas, as informações solicitadas pela</w:t>
      </w:r>
      <w:r>
        <w:rPr>
          <w:spacing w:val="-3"/>
          <w:sz w:val="24"/>
        </w:rPr>
        <w:t> </w:t>
      </w:r>
      <w:r>
        <w:rPr>
          <w:sz w:val="24"/>
        </w:rPr>
        <w:t>Contratante.</w:t>
      </w:r>
    </w:p>
    <w:p>
      <w:pPr>
        <w:pStyle w:val="ListParagraph"/>
        <w:numPr>
          <w:ilvl w:val="1"/>
          <w:numId w:val="10"/>
        </w:numPr>
        <w:tabs>
          <w:tab w:pos="850" w:val="left" w:leader="none"/>
        </w:tabs>
        <w:spacing w:line="240" w:lineRule="auto" w:before="0" w:after="0"/>
        <w:ind w:left="142" w:right="212" w:firstLine="0"/>
        <w:jc w:val="both"/>
        <w:rPr>
          <w:sz w:val="24"/>
        </w:rPr>
      </w:pPr>
      <w:r>
        <w:rPr>
          <w:sz w:val="24"/>
        </w:rPr>
        <w:t>Manter os funcionários sujeitos às normas disciplinares da Contratante, porém sem qualquer vínculo empregatício com a</w:t>
      </w:r>
      <w:r>
        <w:rPr>
          <w:spacing w:val="-1"/>
          <w:sz w:val="24"/>
        </w:rPr>
        <w:t> </w:t>
      </w:r>
      <w:r>
        <w:rPr>
          <w:sz w:val="24"/>
        </w:rPr>
        <w:t>Instituição.</w:t>
      </w:r>
    </w:p>
    <w:p>
      <w:pPr>
        <w:pStyle w:val="ListParagraph"/>
        <w:numPr>
          <w:ilvl w:val="1"/>
          <w:numId w:val="10"/>
        </w:numPr>
        <w:tabs>
          <w:tab w:pos="850" w:val="left" w:leader="none"/>
        </w:tabs>
        <w:spacing w:line="240" w:lineRule="auto" w:before="0" w:after="0"/>
        <w:ind w:left="142" w:right="214" w:firstLine="0"/>
        <w:jc w:val="both"/>
        <w:rPr>
          <w:sz w:val="24"/>
        </w:rPr>
      </w:pPr>
      <w:r>
        <w:rPr>
          <w:sz w:val="24"/>
        </w:rPr>
        <w:t>Responsabilizar-se pelos danos causados diretamente ou indiretamente à Administração ou a terceiros, decorrentes de sua culpa ou dolo, quando da execução dos serviços, não excluindo ou reduzindo essa responsabilidade a fiscalização ou o acompanhamento pela</w:t>
      </w:r>
      <w:r>
        <w:rPr>
          <w:spacing w:val="-2"/>
          <w:sz w:val="24"/>
        </w:rPr>
        <w:t> </w:t>
      </w:r>
      <w:r>
        <w:rPr>
          <w:sz w:val="24"/>
        </w:rPr>
        <w:t>Contratante.</w:t>
      </w:r>
    </w:p>
    <w:p>
      <w:pPr>
        <w:pStyle w:val="ListParagraph"/>
        <w:numPr>
          <w:ilvl w:val="1"/>
          <w:numId w:val="10"/>
        </w:numPr>
        <w:tabs>
          <w:tab w:pos="850" w:val="left" w:leader="none"/>
        </w:tabs>
        <w:spacing w:line="240" w:lineRule="auto" w:before="0" w:after="0"/>
        <w:ind w:left="142" w:right="215" w:firstLine="0"/>
        <w:jc w:val="both"/>
        <w:rPr>
          <w:sz w:val="24"/>
        </w:rPr>
      </w:pPr>
      <w:r>
        <w:rPr>
          <w:sz w:val="24"/>
        </w:rPr>
        <w:t>Arcar com despesa decorrente de qualquer infração, seja qual for, desde que praticada por seus empregados no recinto da</w:t>
      </w:r>
      <w:r>
        <w:rPr>
          <w:spacing w:val="-2"/>
          <w:sz w:val="24"/>
        </w:rPr>
        <w:t> </w:t>
      </w:r>
      <w:r>
        <w:rPr>
          <w:sz w:val="24"/>
        </w:rPr>
        <w:t>Contratante.</w:t>
      </w:r>
    </w:p>
    <w:p>
      <w:pPr>
        <w:spacing w:after="0" w:line="240" w:lineRule="auto"/>
        <w:jc w:val="both"/>
        <w:rPr>
          <w:sz w:val="24"/>
        </w:rPr>
        <w:sectPr>
          <w:pgSz w:w="11910" w:h="16850"/>
          <w:pgMar w:header="286" w:footer="965" w:top="500" w:bottom="1160" w:left="1560" w:right="920"/>
        </w:sectPr>
      </w:pPr>
    </w:p>
    <w:p>
      <w:pPr>
        <w:pStyle w:val="BodyText"/>
        <w:ind w:left="0"/>
        <w:jc w:val="left"/>
        <w:rPr>
          <w:sz w:val="20"/>
        </w:rPr>
      </w:pPr>
    </w:p>
    <w:p>
      <w:pPr>
        <w:pStyle w:val="BodyText"/>
        <w:ind w:left="0"/>
        <w:jc w:val="left"/>
        <w:rPr>
          <w:sz w:val="20"/>
        </w:rPr>
      </w:pPr>
    </w:p>
    <w:p>
      <w:pPr>
        <w:pStyle w:val="BodyText"/>
        <w:spacing w:before="2"/>
        <w:ind w:left="0"/>
        <w:jc w:val="left"/>
        <w:rPr>
          <w:sz w:val="16"/>
        </w:rPr>
      </w:pPr>
    </w:p>
    <w:p>
      <w:pPr>
        <w:pStyle w:val="ListParagraph"/>
        <w:numPr>
          <w:ilvl w:val="1"/>
          <w:numId w:val="10"/>
        </w:numPr>
        <w:tabs>
          <w:tab w:pos="850" w:val="left" w:leader="none"/>
        </w:tabs>
        <w:spacing w:line="240" w:lineRule="auto" w:before="90" w:after="0"/>
        <w:ind w:left="142" w:right="216" w:firstLine="0"/>
        <w:jc w:val="both"/>
        <w:rPr>
          <w:sz w:val="24"/>
        </w:rPr>
      </w:pPr>
      <w:r>
        <w:rPr/>
        <w:drawing>
          <wp:anchor distT="0" distB="0" distL="0" distR="0" allowOverlap="1" layoutInCell="1" locked="0" behindDoc="1" simplePos="0" relativeHeight="487175680">
            <wp:simplePos x="0" y="0"/>
            <wp:positionH relativeFrom="page">
              <wp:posOffset>2732362</wp:posOffset>
            </wp:positionH>
            <wp:positionV relativeFrom="paragraph">
              <wp:posOffset>-476911</wp:posOffset>
            </wp:positionV>
            <wp:extent cx="2371259" cy="604808"/>
            <wp:effectExtent l="0" t="0" r="0" b="0"/>
            <wp:wrapNone/>
            <wp:docPr id="15" name="image1.jpeg"/>
            <wp:cNvGraphicFramePr>
              <a:graphicFrameLocks noChangeAspect="1"/>
            </wp:cNvGraphicFramePr>
            <a:graphic>
              <a:graphicData uri="http://schemas.openxmlformats.org/drawingml/2006/picture">
                <pic:pic>
                  <pic:nvPicPr>
                    <pic:cNvPr id="16" name="image1.jpeg"/>
                    <pic:cNvPicPr/>
                  </pic:nvPicPr>
                  <pic:blipFill>
                    <a:blip r:embed="rId7" cstate="print"/>
                    <a:stretch>
                      <a:fillRect/>
                    </a:stretch>
                  </pic:blipFill>
                  <pic:spPr>
                    <a:xfrm>
                      <a:off x="0" y="0"/>
                      <a:ext cx="2371259" cy="604808"/>
                    </a:xfrm>
                    <a:prstGeom prst="rect">
                      <a:avLst/>
                    </a:prstGeom>
                  </pic:spPr>
                </pic:pic>
              </a:graphicData>
            </a:graphic>
          </wp:anchor>
        </w:drawing>
      </w:r>
      <w:r>
        <w:rPr>
          <w:sz w:val="24"/>
        </w:rPr>
        <w:t>Manter durante toda a execução do contrato, em compatibilidade com as obrigações ora assumidas, todas as condições de habilitação e qualificação exigidas no procedimento licitatório.</w:t>
      </w:r>
    </w:p>
    <w:p>
      <w:pPr>
        <w:pStyle w:val="ListParagraph"/>
        <w:numPr>
          <w:ilvl w:val="1"/>
          <w:numId w:val="10"/>
        </w:numPr>
        <w:tabs>
          <w:tab w:pos="850" w:val="left" w:leader="none"/>
        </w:tabs>
        <w:spacing w:line="240" w:lineRule="auto" w:before="0" w:after="0"/>
        <w:ind w:left="142" w:right="218" w:firstLine="0"/>
        <w:jc w:val="both"/>
        <w:rPr>
          <w:sz w:val="24"/>
        </w:rPr>
      </w:pPr>
      <w:r>
        <w:rPr>
          <w:sz w:val="24"/>
        </w:rPr>
        <w:t>Submeter à fiscalização a relação de empregados, inclusive substitutos eventuais, acompanhada da respectiva</w:t>
      </w:r>
      <w:r>
        <w:rPr>
          <w:spacing w:val="-4"/>
          <w:sz w:val="24"/>
        </w:rPr>
        <w:t> </w:t>
      </w:r>
      <w:r>
        <w:rPr>
          <w:sz w:val="24"/>
        </w:rPr>
        <w:t>identificação.</w:t>
      </w:r>
    </w:p>
    <w:p>
      <w:pPr>
        <w:pStyle w:val="ListParagraph"/>
        <w:numPr>
          <w:ilvl w:val="1"/>
          <w:numId w:val="10"/>
        </w:numPr>
        <w:tabs>
          <w:tab w:pos="850" w:val="left" w:leader="none"/>
        </w:tabs>
        <w:spacing w:line="240" w:lineRule="auto" w:before="0" w:after="0"/>
        <w:ind w:left="142" w:right="214" w:firstLine="0"/>
        <w:jc w:val="both"/>
        <w:rPr>
          <w:sz w:val="24"/>
        </w:rPr>
      </w:pPr>
      <w:r>
        <w:rPr>
          <w:sz w:val="24"/>
        </w:rPr>
        <w:t>Respeitar as estabilidades provisórias de seus empregados (cipeiro, gestante, estabilidade</w:t>
      </w:r>
      <w:r>
        <w:rPr>
          <w:spacing w:val="-3"/>
          <w:sz w:val="24"/>
        </w:rPr>
        <w:t> </w:t>
      </w:r>
      <w:r>
        <w:rPr>
          <w:sz w:val="24"/>
        </w:rPr>
        <w:t>acidentária).</w:t>
      </w:r>
    </w:p>
    <w:p>
      <w:pPr>
        <w:pStyle w:val="ListParagraph"/>
        <w:numPr>
          <w:ilvl w:val="1"/>
          <w:numId w:val="10"/>
        </w:numPr>
        <w:tabs>
          <w:tab w:pos="850" w:val="left" w:leader="none"/>
        </w:tabs>
        <w:spacing w:line="240" w:lineRule="auto" w:before="0" w:after="0"/>
        <w:ind w:left="142" w:right="212" w:firstLine="0"/>
        <w:jc w:val="both"/>
        <w:rPr>
          <w:sz w:val="24"/>
        </w:rPr>
      </w:pPr>
      <w:r>
        <w:rPr>
          <w:sz w:val="24"/>
        </w:rPr>
        <w:t>Assumir inteira responsabilidade por danos ou desvios causados ao patrimônio da Contratante ou de terceiros, por ação ou omissão de seus empregados ou preposto, na área de prestação dos</w:t>
      </w:r>
      <w:r>
        <w:rPr>
          <w:spacing w:val="-1"/>
          <w:sz w:val="24"/>
        </w:rPr>
        <w:t> </w:t>
      </w:r>
      <w:r>
        <w:rPr>
          <w:sz w:val="24"/>
        </w:rPr>
        <w:t>serviços.</w:t>
      </w:r>
    </w:p>
    <w:p>
      <w:pPr>
        <w:pStyle w:val="ListParagraph"/>
        <w:numPr>
          <w:ilvl w:val="1"/>
          <w:numId w:val="10"/>
        </w:numPr>
        <w:tabs>
          <w:tab w:pos="913" w:val="left" w:leader="none"/>
        </w:tabs>
        <w:spacing w:line="240" w:lineRule="auto" w:before="0" w:after="0"/>
        <w:ind w:left="142" w:right="217" w:firstLine="0"/>
        <w:jc w:val="both"/>
        <w:rPr>
          <w:sz w:val="24"/>
        </w:rPr>
      </w:pPr>
      <w:r>
        <w:rPr>
          <w:sz w:val="24"/>
        </w:rPr>
        <w:t>Indicar à Contratante o nome de seu preposto com poderes para representar a empresa a fim de se manter a perfeita execução dos</w:t>
      </w:r>
      <w:r>
        <w:rPr>
          <w:spacing w:val="-6"/>
          <w:sz w:val="24"/>
        </w:rPr>
        <w:t> </w:t>
      </w:r>
      <w:r>
        <w:rPr>
          <w:sz w:val="24"/>
        </w:rPr>
        <w:t>serviços.</w:t>
      </w:r>
    </w:p>
    <w:p>
      <w:pPr>
        <w:pStyle w:val="BodyText"/>
      </w:pPr>
      <w:r>
        <w:rPr>
          <w:b/>
        </w:rPr>
        <w:t>9.2.30.1 </w:t>
      </w:r>
      <w:r>
        <w:rPr/>
        <w:t>Entre as atribuições do Preposto estão as seguintes:</w:t>
      </w:r>
    </w:p>
    <w:p>
      <w:pPr>
        <w:pStyle w:val="BodyText"/>
        <w:spacing w:before="1"/>
        <w:ind w:right="212"/>
      </w:pPr>
      <w:r>
        <w:rPr/>
        <w:t>9.2.30.1.1   Entregar e receber as folhas de ponto dos funcionários alocados na prestação    dos</w:t>
      </w:r>
      <w:r>
        <w:rPr>
          <w:spacing w:val="-1"/>
        </w:rPr>
        <w:t> </w:t>
      </w:r>
      <w:r>
        <w:rPr/>
        <w:t>serviços;</w:t>
      </w:r>
    </w:p>
    <w:p>
      <w:pPr>
        <w:pStyle w:val="ListParagraph"/>
        <w:numPr>
          <w:ilvl w:val="3"/>
          <w:numId w:val="11"/>
        </w:numPr>
        <w:tabs>
          <w:tab w:pos="994" w:val="left" w:leader="none"/>
        </w:tabs>
        <w:spacing w:line="240" w:lineRule="auto" w:before="0" w:after="0"/>
        <w:ind w:left="142" w:right="212" w:firstLine="0"/>
        <w:jc w:val="both"/>
        <w:rPr>
          <w:sz w:val="24"/>
        </w:rPr>
      </w:pPr>
      <w:r>
        <w:rPr>
          <w:sz w:val="24"/>
        </w:rPr>
        <w:t>Receber orientação do fiscal do contrato designado pela Administração ou aquele que o estiver</w:t>
      </w:r>
      <w:r>
        <w:rPr>
          <w:spacing w:val="-2"/>
          <w:sz w:val="24"/>
        </w:rPr>
        <w:t> </w:t>
      </w:r>
      <w:r>
        <w:rPr>
          <w:sz w:val="24"/>
        </w:rPr>
        <w:t>substituindo;</w:t>
      </w:r>
    </w:p>
    <w:p>
      <w:pPr>
        <w:pStyle w:val="ListParagraph"/>
        <w:numPr>
          <w:ilvl w:val="3"/>
          <w:numId w:val="11"/>
        </w:numPr>
        <w:tabs>
          <w:tab w:pos="994" w:val="left" w:leader="none"/>
        </w:tabs>
        <w:spacing w:line="240" w:lineRule="auto" w:before="0" w:after="0"/>
        <w:ind w:left="994" w:right="0" w:hanging="852"/>
        <w:jc w:val="both"/>
        <w:rPr>
          <w:sz w:val="24"/>
        </w:rPr>
      </w:pPr>
      <w:r>
        <w:rPr>
          <w:sz w:val="24"/>
        </w:rPr>
        <w:t>Transmitir aos seus funcionários as orientações relacionadas à execução do</w:t>
      </w:r>
      <w:r>
        <w:rPr>
          <w:spacing w:val="-6"/>
          <w:sz w:val="24"/>
        </w:rPr>
        <w:t> </w:t>
      </w:r>
      <w:r>
        <w:rPr>
          <w:sz w:val="24"/>
        </w:rPr>
        <w:t>serviço;</w:t>
      </w:r>
    </w:p>
    <w:p>
      <w:pPr>
        <w:pStyle w:val="ListParagraph"/>
        <w:numPr>
          <w:ilvl w:val="3"/>
          <w:numId w:val="11"/>
        </w:numPr>
        <w:tabs>
          <w:tab w:pos="994" w:val="left" w:leader="none"/>
        </w:tabs>
        <w:spacing w:line="240" w:lineRule="auto" w:before="0" w:after="0"/>
        <w:ind w:left="142" w:right="212" w:firstLine="0"/>
        <w:jc w:val="both"/>
        <w:rPr>
          <w:sz w:val="24"/>
        </w:rPr>
      </w:pPr>
      <w:r>
        <w:rPr>
          <w:sz w:val="24"/>
        </w:rPr>
        <w:t>Ser responsável pela entrega dos uniformes aos funcionários alocados na prestação do serviço, bem como encaminhar à Contratante os comprovantes de entrega desses uniformes;</w:t>
      </w:r>
    </w:p>
    <w:p>
      <w:pPr>
        <w:pStyle w:val="ListParagraph"/>
        <w:numPr>
          <w:ilvl w:val="3"/>
          <w:numId w:val="11"/>
        </w:numPr>
        <w:tabs>
          <w:tab w:pos="994" w:val="left" w:leader="none"/>
        </w:tabs>
        <w:spacing w:line="240" w:lineRule="auto" w:before="0" w:after="0"/>
        <w:ind w:left="142" w:right="213" w:firstLine="0"/>
        <w:jc w:val="both"/>
        <w:rPr>
          <w:sz w:val="24"/>
        </w:rPr>
      </w:pPr>
      <w:r>
        <w:rPr>
          <w:sz w:val="24"/>
        </w:rPr>
        <w:t>Ser responsável pela entrega dos contracheques ou equivalente aos funcionários alocados na prestação do serviço;</w:t>
      </w:r>
    </w:p>
    <w:p>
      <w:pPr>
        <w:pStyle w:val="ListParagraph"/>
        <w:numPr>
          <w:ilvl w:val="3"/>
          <w:numId w:val="11"/>
        </w:numPr>
        <w:tabs>
          <w:tab w:pos="994" w:val="left" w:leader="none"/>
        </w:tabs>
        <w:spacing w:line="240" w:lineRule="auto" w:before="0" w:after="0"/>
        <w:ind w:left="142" w:right="214" w:firstLine="0"/>
        <w:jc w:val="both"/>
        <w:rPr>
          <w:sz w:val="24"/>
        </w:rPr>
      </w:pPr>
      <w:r>
        <w:rPr>
          <w:sz w:val="24"/>
        </w:rPr>
        <w:t>A Contratada deverá comprovar junto à Contratante a situação funcional do Preposto indicado para acompanhar a execução do</w:t>
      </w:r>
      <w:r>
        <w:rPr>
          <w:spacing w:val="-3"/>
          <w:sz w:val="24"/>
        </w:rPr>
        <w:t> </w:t>
      </w:r>
      <w:r>
        <w:rPr>
          <w:sz w:val="24"/>
        </w:rPr>
        <w:t>serviço;</w:t>
      </w:r>
    </w:p>
    <w:p>
      <w:pPr>
        <w:pStyle w:val="ListParagraph"/>
        <w:numPr>
          <w:ilvl w:val="3"/>
          <w:numId w:val="11"/>
        </w:numPr>
        <w:tabs>
          <w:tab w:pos="994" w:val="left" w:leader="none"/>
        </w:tabs>
        <w:spacing w:line="240" w:lineRule="auto" w:before="0" w:after="0"/>
        <w:ind w:left="142" w:right="212" w:firstLine="0"/>
        <w:jc w:val="both"/>
        <w:rPr>
          <w:sz w:val="24"/>
        </w:rPr>
      </w:pPr>
      <w:r>
        <w:rPr>
          <w:sz w:val="24"/>
        </w:rPr>
        <w:t>Os custos relacionados direta ou indiretamente ao Preposto, deverão ser previstos pela Contratada, em sua Planilha de Custos e Formação de Preços como custos</w:t>
      </w:r>
      <w:r>
        <w:rPr>
          <w:spacing w:val="-5"/>
          <w:sz w:val="24"/>
        </w:rPr>
        <w:t> </w:t>
      </w:r>
      <w:r>
        <w:rPr>
          <w:sz w:val="24"/>
        </w:rPr>
        <w:t>indiretos.</w:t>
      </w:r>
    </w:p>
    <w:p>
      <w:pPr>
        <w:pStyle w:val="ListParagraph"/>
        <w:numPr>
          <w:ilvl w:val="2"/>
          <w:numId w:val="12"/>
        </w:numPr>
        <w:tabs>
          <w:tab w:pos="850" w:val="left" w:leader="none"/>
        </w:tabs>
        <w:spacing w:line="240" w:lineRule="auto" w:before="1" w:after="0"/>
        <w:ind w:left="142" w:right="213" w:firstLine="0"/>
        <w:jc w:val="both"/>
        <w:rPr>
          <w:sz w:val="24"/>
        </w:rPr>
      </w:pPr>
      <w:r>
        <w:rPr>
          <w:sz w:val="24"/>
        </w:rPr>
        <w:t>Comunicar verbal e imediatamente, ao executor do contrato, todas as ocorrências anormais verificadas na execução dos serviços e, no menor espaço de tempo possível, transcrever a comunicação verbal, acrescentando todos os dados e circunstâncias necessários ao esclarecimento dos</w:t>
      </w:r>
      <w:r>
        <w:rPr>
          <w:spacing w:val="-1"/>
          <w:sz w:val="24"/>
        </w:rPr>
        <w:t> </w:t>
      </w:r>
      <w:r>
        <w:rPr>
          <w:sz w:val="24"/>
        </w:rPr>
        <w:t>fatos.</w:t>
      </w:r>
    </w:p>
    <w:p>
      <w:pPr>
        <w:pStyle w:val="ListParagraph"/>
        <w:numPr>
          <w:ilvl w:val="2"/>
          <w:numId w:val="12"/>
        </w:numPr>
        <w:tabs>
          <w:tab w:pos="850" w:val="left" w:leader="none"/>
        </w:tabs>
        <w:spacing w:line="240" w:lineRule="auto" w:before="0" w:after="0"/>
        <w:ind w:left="142" w:right="218" w:firstLine="0"/>
        <w:jc w:val="both"/>
        <w:rPr>
          <w:sz w:val="24"/>
        </w:rPr>
      </w:pPr>
      <w:r>
        <w:rPr>
          <w:sz w:val="24"/>
        </w:rPr>
        <w:t>Cumprir as instruções complementares da fiscalização do contrato, quanto à execução e horário de realização dos serviços, bem como da permanência e circulação de seus empregados nos prédios da Contratante.</w:t>
      </w:r>
    </w:p>
    <w:p>
      <w:pPr>
        <w:pStyle w:val="ListParagraph"/>
        <w:numPr>
          <w:ilvl w:val="2"/>
          <w:numId w:val="12"/>
        </w:numPr>
        <w:tabs>
          <w:tab w:pos="850" w:val="left" w:leader="none"/>
        </w:tabs>
        <w:spacing w:line="240" w:lineRule="auto" w:before="0" w:after="0"/>
        <w:ind w:left="142" w:right="217" w:firstLine="0"/>
        <w:jc w:val="both"/>
        <w:rPr>
          <w:sz w:val="24"/>
        </w:rPr>
      </w:pPr>
      <w:r>
        <w:rPr>
          <w:sz w:val="24"/>
        </w:rPr>
        <w:t>Enviar, previamente à Contratante, o período (escala) de gozo de férias dos empregados. A entrega do aviso de concessão de férias observará o previsto no artigo 135 da CLT;</w:t>
      </w:r>
    </w:p>
    <w:p>
      <w:pPr>
        <w:pStyle w:val="ListParagraph"/>
        <w:numPr>
          <w:ilvl w:val="2"/>
          <w:numId w:val="12"/>
        </w:numPr>
        <w:tabs>
          <w:tab w:pos="850" w:val="left" w:leader="none"/>
        </w:tabs>
        <w:spacing w:line="240" w:lineRule="auto" w:before="0" w:after="0"/>
        <w:ind w:left="142" w:right="212" w:firstLine="0"/>
        <w:jc w:val="both"/>
        <w:rPr>
          <w:sz w:val="24"/>
        </w:rPr>
      </w:pPr>
      <w:r>
        <w:rPr>
          <w:sz w:val="24"/>
        </w:rPr>
        <w:t>Apresentar, mensalmente, juntamente com a Nota Fiscal/Fatura, ao setor responsável pela fiscalização do contrato, os seguintes</w:t>
      </w:r>
      <w:r>
        <w:rPr>
          <w:spacing w:val="1"/>
          <w:sz w:val="24"/>
        </w:rPr>
        <w:t> </w:t>
      </w:r>
      <w:r>
        <w:rPr>
          <w:sz w:val="24"/>
        </w:rPr>
        <w:t>documentos:</w:t>
      </w:r>
    </w:p>
    <w:p>
      <w:pPr>
        <w:pStyle w:val="ListParagraph"/>
        <w:numPr>
          <w:ilvl w:val="3"/>
          <w:numId w:val="12"/>
        </w:numPr>
        <w:tabs>
          <w:tab w:pos="994" w:val="left" w:leader="none"/>
        </w:tabs>
        <w:spacing w:line="240" w:lineRule="auto" w:before="0" w:after="0"/>
        <w:ind w:left="994" w:right="0" w:hanging="852"/>
        <w:jc w:val="both"/>
        <w:rPr>
          <w:sz w:val="24"/>
        </w:rPr>
      </w:pPr>
      <w:r>
        <w:rPr>
          <w:sz w:val="24"/>
        </w:rPr>
        <w:t>Certidão conjunta relativa aos tributos federais e à Dívida Ativa da</w:t>
      </w:r>
      <w:r>
        <w:rPr>
          <w:spacing w:val="-7"/>
          <w:sz w:val="24"/>
        </w:rPr>
        <w:t> </w:t>
      </w:r>
      <w:r>
        <w:rPr>
          <w:sz w:val="24"/>
        </w:rPr>
        <w:t>União;</w:t>
      </w:r>
    </w:p>
    <w:p>
      <w:pPr>
        <w:pStyle w:val="ListParagraph"/>
        <w:numPr>
          <w:ilvl w:val="3"/>
          <w:numId w:val="12"/>
        </w:numPr>
        <w:tabs>
          <w:tab w:pos="994" w:val="left" w:leader="none"/>
        </w:tabs>
        <w:spacing w:line="240" w:lineRule="auto" w:before="1" w:after="0"/>
        <w:ind w:left="142" w:right="208" w:firstLine="0"/>
        <w:jc w:val="both"/>
        <w:rPr>
          <w:sz w:val="24"/>
        </w:rPr>
      </w:pPr>
      <w:r>
        <w:rPr>
          <w:sz w:val="24"/>
        </w:rPr>
        <w:t>Certidões que comprovem a regularidade perante as Fazendas Estadual, Distrital e Municipal do domicílio ou sede do</w:t>
      </w:r>
      <w:r>
        <w:rPr>
          <w:spacing w:val="-1"/>
          <w:sz w:val="24"/>
        </w:rPr>
        <w:t> </w:t>
      </w:r>
      <w:r>
        <w:rPr>
          <w:sz w:val="24"/>
        </w:rPr>
        <w:t>contratado;</w:t>
      </w:r>
    </w:p>
    <w:p>
      <w:pPr>
        <w:pStyle w:val="ListParagraph"/>
        <w:numPr>
          <w:ilvl w:val="3"/>
          <w:numId w:val="12"/>
        </w:numPr>
        <w:tabs>
          <w:tab w:pos="994" w:val="left" w:leader="none"/>
        </w:tabs>
        <w:spacing w:line="240" w:lineRule="auto" w:before="0" w:after="0"/>
        <w:ind w:left="994" w:right="0" w:hanging="852"/>
        <w:jc w:val="both"/>
        <w:rPr>
          <w:sz w:val="24"/>
        </w:rPr>
      </w:pPr>
      <w:r>
        <w:rPr>
          <w:sz w:val="24"/>
        </w:rPr>
        <w:t>Certidão de Regularidade do FGTS – CRF; e</w:t>
      </w:r>
    </w:p>
    <w:p>
      <w:pPr>
        <w:pStyle w:val="ListParagraph"/>
        <w:numPr>
          <w:ilvl w:val="3"/>
          <w:numId w:val="12"/>
        </w:numPr>
        <w:tabs>
          <w:tab w:pos="994" w:val="left" w:leader="none"/>
        </w:tabs>
        <w:spacing w:line="240" w:lineRule="auto" w:before="0" w:after="0"/>
        <w:ind w:left="994" w:right="0" w:hanging="852"/>
        <w:jc w:val="both"/>
        <w:rPr>
          <w:sz w:val="24"/>
        </w:rPr>
      </w:pPr>
      <w:r>
        <w:rPr>
          <w:sz w:val="24"/>
        </w:rPr>
        <w:t>Certidão Negativa de Débitos Trabalhistas –</w:t>
      </w:r>
      <w:r>
        <w:rPr>
          <w:spacing w:val="-1"/>
          <w:sz w:val="24"/>
        </w:rPr>
        <w:t> </w:t>
      </w:r>
      <w:r>
        <w:rPr>
          <w:sz w:val="24"/>
        </w:rPr>
        <w:t>CNDT.</w:t>
      </w:r>
    </w:p>
    <w:p>
      <w:pPr>
        <w:pStyle w:val="ListParagraph"/>
        <w:numPr>
          <w:ilvl w:val="3"/>
          <w:numId w:val="12"/>
        </w:numPr>
        <w:tabs>
          <w:tab w:pos="994" w:val="left" w:leader="none"/>
        </w:tabs>
        <w:spacing w:line="240" w:lineRule="auto" w:before="0" w:after="0"/>
        <w:ind w:left="142" w:right="212" w:firstLine="0"/>
        <w:jc w:val="both"/>
        <w:rPr>
          <w:sz w:val="24"/>
        </w:rPr>
      </w:pPr>
      <w:r>
        <w:rPr>
          <w:sz w:val="24"/>
        </w:rPr>
        <w:t>Relação nominal de seus funcionários contendo identificação completa (RG, CPF) acompanhado da respectiva folha de pagamento referente ao contrato firmado com esta municipalidade.</w:t>
      </w:r>
    </w:p>
    <w:p>
      <w:pPr>
        <w:pStyle w:val="ListParagraph"/>
        <w:numPr>
          <w:ilvl w:val="3"/>
          <w:numId w:val="12"/>
        </w:numPr>
        <w:tabs>
          <w:tab w:pos="994" w:val="left" w:leader="none"/>
        </w:tabs>
        <w:spacing w:line="240" w:lineRule="auto" w:before="0" w:after="0"/>
        <w:ind w:left="994" w:right="0" w:hanging="852"/>
        <w:jc w:val="both"/>
        <w:rPr>
          <w:sz w:val="24"/>
        </w:rPr>
      </w:pPr>
      <w:r>
        <w:rPr>
          <w:sz w:val="24"/>
        </w:rPr>
        <w:t>Outras certidões/documentos que a contratante julgar</w:t>
      </w:r>
      <w:r>
        <w:rPr>
          <w:spacing w:val="-4"/>
          <w:sz w:val="24"/>
        </w:rPr>
        <w:t> </w:t>
      </w:r>
      <w:r>
        <w:rPr>
          <w:sz w:val="24"/>
        </w:rPr>
        <w:t>necessárias;</w:t>
      </w:r>
    </w:p>
    <w:p>
      <w:pPr>
        <w:pStyle w:val="ListParagraph"/>
        <w:numPr>
          <w:ilvl w:val="2"/>
          <w:numId w:val="12"/>
        </w:numPr>
        <w:tabs>
          <w:tab w:pos="850" w:val="left" w:leader="none"/>
        </w:tabs>
        <w:spacing w:line="240" w:lineRule="auto" w:before="0" w:after="0"/>
        <w:ind w:left="142" w:right="217" w:firstLine="0"/>
        <w:jc w:val="both"/>
        <w:rPr>
          <w:sz w:val="24"/>
        </w:rPr>
      </w:pPr>
      <w:r>
        <w:rPr>
          <w:sz w:val="24"/>
        </w:rPr>
        <w:t>O prazo para o pagamento da nota fiscal ou fatura, ficará suspenso enquanto a Contratada não apresentar toda a documentação</w:t>
      </w:r>
      <w:r>
        <w:rPr>
          <w:spacing w:val="-4"/>
          <w:sz w:val="24"/>
        </w:rPr>
        <w:t> </w:t>
      </w:r>
      <w:r>
        <w:rPr>
          <w:sz w:val="24"/>
        </w:rPr>
        <w:t>prevista.</w:t>
      </w:r>
    </w:p>
    <w:p>
      <w:pPr>
        <w:pStyle w:val="ListParagraph"/>
        <w:numPr>
          <w:ilvl w:val="2"/>
          <w:numId w:val="12"/>
        </w:numPr>
        <w:tabs>
          <w:tab w:pos="850" w:val="left" w:leader="none"/>
        </w:tabs>
        <w:spacing w:line="240" w:lineRule="auto" w:before="0" w:after="0"/>
        <w:ind w:left="142" w:right="214" w:firstLine="0"/>
        <w:jc w:val="both"/>
        <w:rPr>
          <w:sz w:val="24"/>
        </w:rPr>
      </w:pPr>
      <w:r>
        <w:rPr>
          <w:sz w:val="24"/>
        </w:rPr>
        <w:t>O atraso no pagamento, não exime a Contratada de promover o pagamento dos empregados nas datas regulamentares, nem das obrigações sociais e</w:t>
      </w:r>
      <w:r>
        <w:rPr>
          <w:spacing w:val="-4"/>
          <w:sz w:val="24"/>
        </w:rPr>
        <w:t> </w:t>
      </w:r>
      <w:r>
        <w:rPr>
          <w:sz w:val="24"/>
        </w:rPr>
        <w:t>trabalhistas.</w:t>
      </w:r>
    </w:p>
    <w:p>
      <w:pPr>
        <w:spacing w:after="0" w:line="240" w:lineRule="auto"/>
        <w:jc w:val="both"/>
        <w:rPr>
          <w:sz w:val="24"/>
        </w:rPr>
        <w:sectPr>
          <w:pgSz w:w="11910" w:h="16850"/>
          <w:pgMar w:header="286" w:footer="965" w:top="500" w:bottom="1160" w:left="1560" w:right="920"/>
        </w:sectPr>
      </w:pPr>
    </w:p>
    <w:p>
      <w:pPr>
        <w:pStyle w:val="BodyText"/>
        <w:ind w:left="0"/>
        <w:jc w:val="left"/>
        <w:rPr>
          <w:sz w:val="20"/>
        </w:rPr>
      </w:pPr>
    </w:p>
    <w:p>
      <w:pPr>
        <w:pStyle w:val="BodyText"/>
        <w:ind w:left="0"/>
        <w:jc w:val="left"/>
        <w:rPr>
          <w:sz w:val="20"/>
        </w:rPr>
      </w:pPr>
    </w:p>
    <w:p>
      <w:pPr>
        <w:pStyle w:val="BodyText"/>
        <w:spacing w:before="2"/>
        <w:ind w:left="0"/>
        <w:jc w:val="left"/>
        <w:rPr>
          <w:sz w:val="16"/>
        </w:rPr>
      </w:pPr>
    </w:p>
    <w:p>
      <w:pPr>
        <w:pStyle w:val="ListParagraph"/>
        <w:numPr>
          <w:ilvl w:val="2"/>
          <w:numId w:val="12"/>
        </w:numPr>
        <w:tabs>
          <w:tab w:pos="850" w:val="left" w:leader="none"/>
        </w:tabs>
        <w:spacing w:line="240" w:lineRule="auto" w:before="90" w:after="0"/>
        <w:ind w:left="142" w:right="216" w:firstLine="0"/>
        <w:jc w:val="both"/>
        <w:rPr>
          <w:sz w:val="24"/>
        </w:rPr>
      </w:pPr>
      <w:r>
        <w:rPr/>
        <w:drawing>
          <wp:anchor distT="0" distB="0" distL="0" distR="0" allowOverlap="1" layoutInCell="1" locked="0" behindDoc="1" simplePos="0" relativeHeight="487176192">
            <wp:simplePos x="0" y="0"/>
            <wp:positionH relativeFrom="page">
              <wp:posOffset>2732362</wp:posOffset>
            </wp:positionH>
            <wp:positionV relativeFrom="paragraph">
              <wp:posOffset>-476911</wp:posOffset>
            </wp:positionV>
            <wp:extent cx="2371259" cy="604808"/>
            <wp:effectExtent l="0" t="0" r="0" b="0"/>
            <wp:wrapNone/>
            <wp:docPr id="17" name="image1.jpeg"/>
            <wp:cNvGraphicFramePr>
              <a:graphicFrameLocks noChangeAspect="1"/>
            </wp:cNvGraphicFramePr>
            <a:graphic>
              <a:graphicData uri="http://schemas.openxmlformats.org/drawingml/2006/picture">
                <pic:pic>
                  <pic:nvPicPr>
                    <pic:cNvPr id="18" name="image1.jpeg"/>
                    <pic:cNvPicPr/>
                  </pic:nvPicPr>
                  <pic:blipFill>
                    <a:blip r:embed="rId7" cstate="print"/>
                    <a:stretch>
                      <a:fillRect/>
                    </a:stretch>
                  </pic:blipFill>
                  <pic:spPr>
                    <a:xfrm>
                      <a:off x="0" y="0"/>
                      <a:ext cx="2371259" cy="604808"/>
                    </a:xfrm>
                    <a:prstGeom prst="rect">
                      <a:avLst/>
                    </a:prstGeom>
                  </pic:spPr>
                </pic:pic>
              </a:graphicData>
            </a:graphic>
          </wp:anchor>
        </w:drawing>
      </w:r>
      <w:r>
        <w:rPr>
          <w:sz w:val="24"/>
        </w:rPr>
        <w:t>A Empresa deverá contar com funcionários para suprir faltas e caso ocorra, responsabiliza-se pela eventual interrupção na prestação dos serviços, sob pena de aplicação de</w:t>
      </w:r>
      <w:r>
        <w:rPr>
          <w:spacing w:val="-2"/>
          <w:sz w:val="24"/>
        </w:rPr>
        <w:t> </w:t>
      </w:r>
      <w:r>
        <w:rPr>
          <w:sz w:val="24"/>
        </w:rPr>
        <w:t>penalidades;</w:t>
      </w:r>
    </w:p>
    <w:p>
      <w:pPr>
        <w:pStyle w:val="ListParagraph"/>
        <w:numPr>
          <w:ilvl w:val="2"/>
          <w:numId w:val="12"/>
        </w:numPr>
        <w:tabs>
          <w:tab w:pos="850" w:val="left" w:leader="none"/>
        </w:tabs>
        <w:spacing w:line="240" w:lineRule="auto" w:before="0" w:after="0"/>
        <w:ind w:left="142" w:right="209" w:firstLine="0"/>
        <w:jc w:val="both"/>
        <w:rPr>
          <w:sz w:val="24"/>
        </w:rPr>
      </w:pPr>
      <w:r>
        <w:rPr>
          <w:sz w:val="24"/>
        </w:rPr>
        <w:t>Entregar à Administração da Unidade o quadro de </w:t>
      </w:r>
      <w:r>
        <w:rPr>
          <w:b/>
          <w:sz w:val="24"/>
        </w:rPr>
        <w:t>horário de trabalho dos colaboradores</w:t>
      </w:r>
      <w:r>
        <w:rPr>
          <w:sz w:val="24"/>
        </w:rPr>
        <w:t>, para fixar em local visível à Direção da Instituição, como forma de dar ampla visibilidade qual o profissional e em que horário iniciará sua jornada de</w:t>
      </w:r>
      <w:r>
        <w:rPr>
          <w:spacing w:val="-8"/>
          <w:sz w:val="24"/>
        </w:rPr>
        <w:t> </w:t>
      </w:r>
      <w:r>
        <w:rPr>
          <w:sz w:val="24"/>
        </w:rPr>
        <w:t>trabalho;</w:t>
      </w:r>
    </w:p>
    <w:p>
      <w:pPr>
        <w:pStyle w:val="ListParagraph"/>
        <w:numPr>
          <w:ilvl w:val="2"/>
          <w:numId w:val="12"/>
        </w:numPr>
        <w:tabs>
          <w:tab w:pos="850" w:val="left" w:leader="none"/>
        </w:tabs>
        <w:spacing w:line="240" w:lineRule="auto" w:before="0" w:after="0"/>
        <w:ind w:left="142" w:right="208" w:firstLine="0"/>
        <w:jc w:val="both"/>
        <w:rPr>
          <w:sz w:val="24"/>
        </w:rPr>
      </w:pPr>
      <w:r>
        <w:rPr>
          <w:sz w:val="24"/>
        </w:rPr>
        <w:t>Orientar seus colaboradores sob a responsabilidade de que não poderá ausentar-se de seu posto de serviço sem prévia e expressa autorização da</w:t>
      </w:r>
      <w:r>
        <w:rPr>
          <w:spacing w:val="-5"/>
          <w:sz w:val="24"/>
        </w:rPr>
        <w:t> </w:t>
      </w:r>
      <w:r>
        <w:rPr>
          <w:sz w:val="24"/>
        </w:rPr>
        <w:t>Contratante.</w:t>
      </w:r>
    </w:p>
    <w:p>
      <w:pPr>
        <w:pStyle w:val="ListParagraph"/>
        <w:numPr>
          <w:ilvl w:val="2"/>
          <w:numId w:val="12"/>
        </w:numPr>
        <w:tabs>
          <w:tab w:pos="850" w:val="left" w:leader="none"/>
        </w:tabs>
        <w:spacing w:line="240" w:lineRule="auto" w:before="0" w:after="0"/>
        <w:ind w:left="142" w:right="213" w:firstLine="0"/>
        <w:jc w:val="both"/>
        <w:rPr>
          <w:sz w:val="24"/>
        </w:rPr>
      </w:pPr>
      <w:r>
        <w:rPr>
          <w:sz w:val="24"/>
        </w:rPr>
        <w:t>Promover treinamento dos empregados que prestam os serviços de acordo com a necessidade do serviço e sempre que o fiscalizador do contrato entender conveniente à adequada execução dos serviços</w:t>
      </w:r>
      <w:r>
        <w:rPr>
          <w:spacing w:val="-2"/>
          <w:sz w:val="24"/>
        </w:rPr>
        <w:t> </w:t>
      </w:r>
      <w:r>
        <w:rPr>
          <w:sz w:val="24"/>
        </w:rPr>
        <w:t>contratados;</w:t>
      </w:r>
    </w:p>
    <w:p>
      <w:pPr>
        <w:pStyle w:val="ListParagraph"/>
        <w:numPr>
          <w:ilvl w:val="2"/>
          <w:numId w:val="12"/>
        </w:numPr>
        <w:tabs>
          <w:tab w:pos="850" w:val="left" w:leader="none"/>
        </w:tabs>
        <w:spacing w:line="240" w:lineRule="auto" w:before="0" w:after="0"/>
        <w:ind w:left="850" w:right="0" w:hanging="708"/>
        <w:jc w:val="both"/>
        <w:rPr>
          <w:sz w:val="24"/>
        </w:rPr>
      </w:pPr>
      <w:r>
        <w:rPr>
          <w:sz w:val="24"/>
        </w:rPr>
        <w:t>Não fazer cessão de direitos do contrato, no todo ou em</w:t>
      </w:r>
      <w:r>
        <w:rPr>
          <w:spacing w:val="-3"/>
          <w:sz w:val="24"/>
        </w:rPr>
        <w:t> </w:t>
      </w:r>
      <w:r>
        <w:rPr>
          <w:sz w:val="24"/>
        </w:rPr>
        <w:t>parte.</w:t>
      </w:r>
    </w:p>
    <w:p>
      <w:pPr>
        <w:pStyle w:val="BodyText"/>
        <w:spacing w:before="5"/>
        <w:ind w:left="0"/>
        <w:jc w:val="left"/>
      </w:pPr>
    </w:p>
    <w:p>
      <w:pPr>
        <w:pStyle w:val="Heading2"/>
      </w:pPr>
      <w:r>
        <w:rPr/>
        <w:t>CLÁUSULA X – DA FISCALIZAÇÃO:</w:t>
      </w:r>
    </w:p>
    <w:p>
      <w:pPr>
        <w:pStyle w:val="ListParagraph"/>
        <w:numPr>
          <w:ilvl w:val="1"/>
          <w:numId w:val="13"/>
        </w:numPr>
        <w:tabs>
          <w:tab w:pos="850" w:val="left" w:leader="none"/>
        </w:tabs>
        <w:spacing w:line="240" w:lineRule="auto" w:before="0" w:after="0"/>
        <w:ind w:left="142" w:right="214" w:firstLine="0"/>
        <w:jc w:val="both"/>
        <w:rPr>
          <w:sz w:val="24"/>
        </w:rPr>
      </w:pPr>
      <w:r>
        <w:rPr>
          <w:sz w:val="24"/>
        </w:rPr>
        <w:t>A contratante fiscalizará a execução do contratado a fim de verificar se no seu desenvolvimento estão sendo observadas as cláusulas do Contrato.</w:t>
      </w:r>
    </w:p>
    <w:p>
      <w:pPr>
        <w:pStyle w:val="ListParagraph"/>
        <w:numPr>
          <w:ilvl w:val="1"/>
          <w:numId w:val="13"/>
        </w:numPr>
        <w:tabs>
          <w:tab w:pos="627" w:val="left" w:leader="none"/>
        </w:tabs>
        <w:spacing w:line="240" w:lineRule="auto" w:before="0" w:after="0"/>
        <w:ind w:left="142" w:right="210" w:firstLine="0"/>
        <w:jc w:val="both"/>
        <w:rPr>
          <w:sz w:val="24"/>
        </w:rPr>
      </w:pPr>
      <w:r>
        <w:rPr>
          <w:sz w:val="24"/>
        </w:rPr>
        <w:t>O acompanhamento e fiscalização da execução do Contrato será realizado pela servidora </w:t>
      </w:r>
      <w:r>
        <w:rPr>
          <w:b/>
          <w:sz w:val="24"/>
        </w:rPr>
        <w:t>KEYLA CARMEM DE JESUS ARAGÃO</w:t>
      </w:r>
      <w:r>
        <w:rPr>
          <w:sz w:val="24"/>
        </w:rPr>
        <w:t>, matrícula nº 112.1354 nomeada através da PORTARIA Nº 04/2020, datada de 16 de março de 2020 e Publicado em 17 de março de 2020, devendo, portanto o setor competente promover anotações em registro próprio, contendo as ocorrências relacionadas à execução do Contratos sempre buscando a regularização das falhas detectadas, exigindo assim o fiel cumprimento do objeto</w:t>
      </w:r>
      <w:r>
        <w:rPr>
          <w:spacing w:val="-12"/>
          <w:sz w:val="24"/>
        </w:rPr>
        <w:t> </w:t>
      </w:r>
      <w:r>
        <w:rPr>
          <w:sz w:val="24"/>
        </w:rPr>
        <w:t>contratual.</w:t>
      </w:r>
    </w:p>
    <w:p>
      <w:pPr>
        <w:pStyle w:val="ListParagraph"/>
        <w:numPr>
          <w:ilvl w:val="1"/>
          <w:numId w:val="13"/>
        </w:numPr>
        <w:tabs>
          <w:tab w:pos="850" w:val="left" w:leader="none"/>
        </w:tabs>
        <w:spacing w:line="240" w:lineRule="auto" w:before="0" w:after="0"/>
        <w:ind w:left="142" w:right="216" w:firstLine="0"/>
        <w:jc w:val="both"/>
        <w:rPr>
          <w:sz w:val="24"/>
        </w:rPr>
      </w:pPr>
      <w:r>
        <w:rPr>
          <w:sz w:val="24"/>
        </w:rPr>
        <w:t>Compete à fiscalização, desde a expedição da ordem de compra/ordem de execução de serviço, até o término do</w:t>
      </w:r>
      <w:r>
        <w:rPr>
          <w:spacing w:val="-1"/>
          <w:sz w:val="24"/>
        </w:rPr>
        <w:t> </w:t>
      </w:r>
      <w:r>
        <w:rPr>
          <w:sz w:val="24"/>
        </w:rPr>
        <w:t>Contrato:</w:t>
      </w:r>
    </w:p>
    <w:p>
      <w:pPr>
        <w:pStyle w:val="ListParagraph"/>
        <w:numPr>
          <w:ilvl w:val="2"/>
          <w:numId w:val="13"/>
        </w:numPr>
        <w:tabs>
          <w:tab w:pos="850" w:val="left" w:leader="none"/>
        </w:tabs>
        <w:spacing w:line="240" w:lineRule="auto" w:before="0" w:after="0"/>
        <w:ind w:left="850" w:right="0" w:hanging="708"/>
        <w:jc w:val="both"/>
        <w:rPr>
          <w:sz w:val="24"/>
        </w:rPr>
      </w:pPr>
      <w:r>
        <w:rPr>
          <w:sz w:val="24"/>
        </w:rPr>
        <w:t>Solucionar as dúvidas de natureza</w:t>
      </w:r>
      <w:r>
        <w:rPr>
          <w:spacing w:val="-1"/>
          <w:sz w:val="24"/>
        </w:rPr>
        <w:t> </w:t>
      </w:r>
      <w:r>
        <w:rPr>
          <w:sz w:val="24"/>
        </w:rPr>
        <w:t>executiva;</w:t>
      </w:r>
    </w:p>
    <w:p>
      <w:pPr>
        <w:pStyle w:val="ListParagraph"/>
        <w:numPr>
          <w:ilvl w:val="2"/>
          <w:numId w:val="13"/>
        </w:numPr>
        <w:tabs>
          <w:tab w:pos="850" w:val="left" w:leader="none"/>
        </w:tabs>
        <w:spacing w:line="240" w:lineRule="auto" w:before="0" w:after="0"/>
        <w:ind w:left="142" w:right="213" w:firstLine="0"/>
        <w:jc w:val="both"/>
        <w:rPr>
          <w:sz w:val="24"/>
        </w:rPr>
      </w:pPr>
      <w:r>
        <w:rPr>
          <w:sz w:val="24"/>
        </w:rPr>
        <w:t>Acompanhar a execução do Contrato/promover a medição dos serviços realizados, com vistas aos pagamentos requeridos e processados pela</w:t>
      </w:r>
      <w:r>
        <w:rPr>
          <w:spacing w:val="-3"/>
          <w:sz w:val="24"/>
        </w:rPr>
        <w:t> </w:t>
      </w:r>
      <w:r>
        <w:rPr>
          <w:sz w:val="24"/>
        </w:rPr>
        <w:t>Contratada;</w:t>
      </w:r>
    </w:p>
    <w:p>
      <w:pPr>
        <w:pStyle w:val="ListParagraph"/>
        <w:numPr>
          <w:ilvl w:val="2"/>
          <w:numId w:val="13"/>
        </w:numPr>
        <w:tabs>
          <w:tab w:pos="850" w:val="left" w:leader="none"/>
        </w:tabs>
        <w:spacing w:line="240" w:lineRule="auto" w:before="0" w:after="0"/>
        <w:ind w:left="142" w:right="214" w:firstLine="0"/>
        <w:jc w:val="both"/>
        <w:rPr>
          <w:sz w:val="24"/>
        </w:rPr>
      </w:pPr>
      <w:r>
        <w:rPr>
          <w:sz w:val="24"/>
        </w:rPr>
        <w:t>Dar ciência à Prefeitura Municipal, de ocorrências que possam levar à aplicação de penalidades ou rescisão do</w:t>
      </w:r>
      <w:r>
        <w:rPr>
          <w:spacing w:val="-1"/>
          <w:sz w:val="24"/>
        </w:rPr>
        <w:t> </w:t>
      </w:r>
      <w:r>
        <w:rPr>
          <w:sz w:val="24"/>
        </w:rPr>
        <w:t>Contrato.</w:t>
      </w:r>
    </w:p>
    <w:p>
      <w:pPr>
        <w:pStyle w:val="BodyText"/>
        <w:spacing w:before="4"/>
        <w:ind w:left="0"/>
        <w:jc w:val="left"/>
      </w:pPr>
    </w:p>
    <w:p>
      <w:pPr>
        <w:pStyle w:val="Heading2"/>
      </w:pPr>
      <w:r>
        <w:rPr/>
        <w:t>CLÁUSULA XI – DAS SANÇÕES ADMINISTRATIVAS:</w:t>
      </w:r>
    </w:p>
    <w:p>
      <w:pPr>
        <w:pStyle w:val="ListParagraph"/>
        <w:numPr>
          <w:ilvl w:val="1"/>
          <w:numId w:val="14"/>
        </w:numPr>
        <w:tabs>
          <w:tab w:pos="850" w:val="left" w:leader="none"/>
        </w:tabs>
        <w:spacing w:line="240" w:lineRule="auto" w:before="0" w:after="0"/>
        <w:ind w:left="142" w:right="215" w:firstLine="0"/>
        <w:jc w:val="both"/>
        <w:rPr>
          <w:sz w:val="24"/>
        </w:rPr>
      </w:pPr>
      <w:r>
        <w:rPr>
          <w:sz w:val="24"/>
        </w:rPr>
        <w:t>Pelo inadimplemento das obrigações, seja na condição de participante ou de contratante, as licitantes, conforme a infração estarão sujeitas às seguintes</w:t>
      </w:r>
      <w:r>
        <w:rPr>
          <w:spacing w:val="-4"/>
          <w:sz w:val="24"/>
        </w:rPr>
        <w:t> </w:t>
      </w:r>
      <w:r>
        <w:rPr>
          <w:sz w:val="24"/>
        </w:rPr>
        <w:t>penalidades:</w:t>
      </w:r>
    </w:p>
    <w:p>
      <w:pPr>
        <w:pStyle w:val="ListParagraph"/>
        <w:numPr>
          <w:ilvl w:val="2"/>
          <w:numId w:val="14"/>
        </w:numPr>
        <w:tabs>
          <w:tab w:pos="850" w:val="left" w:leader="none"/>
        </w:tabs>
        <w:spacing w:line="240" w:lineRule="auto" w:before="0" w:after="0"/>
        <w:ind w:left="142" w:right="217" w:firstLine="0"/>
        <w:jc w:val="both"/>
        <w:rPr>
          <w:sz w:val="24"/>
        </w:rPr>
      </w:pPr>
      <w:r>
        <w:rPr>
          <w:sz w:val="24"/>
        </w:rPr>
        <w:t>Recusa injustificada em assinar o contrato: suspensão do direito de licitar e contratar com a Administração pelo prazo de até 2 (dois) anos e multa de 20% sobre o valor da proposta;</w:t>
      </w:r>
    </w:p>
    <w:p>
      <w:pPr>
        <w:pStyle w:val="ListParagraph"/>
        <w:numPr>
          <w:ilvl w:val="2"/>
          <w:numId w:val="14"/>
        </w:numPr>
        <w:tabs>
          <w:tab w:pos="850" w:val="left" w:leader="none"/>
        </w:tabs>
        <w:spacing w:line="240" w:lineRule="auto" w:before="0" w:after="0"/>
        <w:ind w:left="142" w:right="215" w:firstLine="0"/>
        <w:jc w:val="both"/>
        <w:rPr>
          <w:sz w:val="24"/>
        </w:rPr>
      </w:pPr>
      <w:r>
        <w:rPr>
          <w:sz w:val="24"/>
        </w:rPr>
        <w:t>Executar o contrato com irregularidades, passíveis de correção durante a execução e sem prejuízo ao resultado:</w:t>
      </w:r>
      <w:r>
        <w:rPr>
          <w:spacing w:val="-1"/>
          <w:sz w:val="24"/>
        </w:rPr>
        <w:t> </w:t>
      </w:r>
      <w:r>
        <w:rPr>
          <w:sz w:val="24"/>
        </w:rPr>
        <w:t>advertência;</w:t>
      </w:r>
    </w:p>
    <w:p>
      <w:pPr>
        <w:pStyle w:val="ListParagraph"/>
        <w:numPr>
          <w:ilvl w:val="2"/>
          <w:numId w:val="14"/>
        </w:numPr>
        <w:tabs>
          <w:tab w:pos="850" w:val="left" w:leader="none"/>
        </w:tabs>
        <w:spacing w:line="240" w:lineRule="auto" w:before="0" w:after="0"/>
        <w:ind w:left="142" w:right="211" w:firstLine="0"/>
        <w:jc w:val="both"/>
        <w:rPr>
          <w:sz w:val="24"/>
        </w:rPr>
      </w:pPr>
      <w:r>
        <w:rPr>
          <w:sz w:val="24"/>
        </w:rPr>
        <w:t>Executar o contrato com atraso injustificado, até o limite de 10 (dez) dias, após os quais será considerada inexecução contratual: multa diária de 1% sobre o valor dos serviços não</w:t>
      </w:r>
      <w:r>
        <w:rPr>
          <w:spacing w:val="-1"/>
          <w:sz w:val="24"/>
        </w:rPr>
        <w:t> </w:t>
      </w:r>
      <w:r>
        <w:rPr>
          <w:sz w:val="24"/>
        </w:rPr>
        <w:t>executados;</w:t>
      </w:r>
    </w:p>
    <w:p>
      <w:pPr>
        <w:pStyle w:val="ListParagraph"/>
        <w:numPr>
          <w:ilvl w:val="2"/>
          <w:numId w:val="14"/>
        </w:numPr>
        <w:tabs>
          <w:tab w:pos="850" w:val="left" w:leader="none"/>
        </w:tabs>
        <w:spacing w:line="240" w:lineRule="auto" w:before="0" w:after="0"/>
        <w:ind w:left="142" w:right="217" w:firstLine="0"/>
        <w:jc w:val="both"/>
        <w:rPr>
          <w:sz w:val="24"/>
        </w:rPr>
      </w:pPr>
      <w:r>
        <w:rPr>
          <w:sz w:val="24"/>
        </w:rPr>
        <w:t>Rescisão contratual por inadimplência da contratada: suspensão do direito de licitar e contratar com a Administração pelo prazo de até 2 (dois) anos e multa de 20% sobre o valor correspondente ao montante não adimplido do</w:t>
      </w:r>
      <w:r>
        <w:rPr>
          <w:spacing w:val="-1"/>
          <w:sz w:val="24"/>
        </w:rPr>
        <w:t> </w:t>
      </w:r>
      <w:r>
        <w:rPr>
          <w:sz w:val="24"/>
        </w:rPr>
        <w:t>contrato;</w:t>
      </w:r>
    </w:p>
    <w:p>
      <w:pPr>
        <w:pStyle w:val="ListParagraph"/>
        <w:numPr>
          <w:ilvl w:val="2"/>
          <w:numId w:val="14"/>
        </w:numPr>
        <w:tabs>
          <w:tab w:pos="850" w:val="left" w:leader="none"/>
        </w:tabs>
        <w:spacing w:line="240" w:lineRule="auto" w:before="0" w:after="0"/>
        <w:ind w:left="142" w:right="216" w:firstLine="0"/>
        <w:jc w:val="both"/>
        <w:rPr>
          <w:sz w:val="24"/>
        </w:rPr>
      </w:pPr>
      <w:r>
        <w:rPr>
          <w:sz w:val="24"/>
        </w:rPr>
        <w:t>Causar prejuízo material resultante diretamente de execução contratual: declaração de inidoneidade cumulada com a suspensão do direito de licitar e contratar com a Administração Pública pelo prazo de até 2 (dois) anos e multa de 10 % sobre o valor atualizado do</w:t>
      </w:r>
      <w:r>
        <w:rPr>
          <w:spacing w:val="-10"/>
          <w:sz w:val="24"/>
        </w:rPr>
        <w:t> </w:t>
      </w:r>
      <w:r>
        <w:rPr>
          <w:sz w:val="24"/>
        </w:rPr>
        <w:t>contrato.</w:t>
      </w:r>
    </w:p>
    <w:p>
      <w:pPr>
        <w:pStyle w:val="ListParagraph"/>
        <w:numPr>
          <w:ilvl w:val="2"/>
          <w:numId w:val="14"/>
        </w:numPr>
        <w:tabs>
          <w:tab w:pos="850" w:val="left" w:leader="none"/>
        </w:tabs>
        <w:spacing w:line="240" w:lineRule="auto" w:before="0" w:after="0"/>
        <w:ind w:left="850" w:right="0" w:hanging="708"/>
        <w:jc w:val="both"/>
        <w:rPr>
          <w:sz w:val="24"/>
        </w:rPr>
      </w:pPr>
      <w:r>
        <w:rPr>
          <w:sz w:val="24"/>
        </w:rPr>
        <w:t>As penalidades serão registradas no cadastro da contratada, quando for o</w:t>
      </w:r>
      <w:r>
        <w:rPr>
          <w:spacing w:val="-5"/>
          <w:sz w:val="24"/>
        </w:rPr>
        <w:t> </w:t>
      </w:r>
      <w:r>
        <w:rPr>
          <w:sz w:val="24"/>
        </w:rPr>
        <w:t>caso.</w:t>
      </w:r>
    </w:p>
    <w:p>
      <w:pPr>
        <w:pStyle w:val="ListParagraph"/>
        <w:numPr>
          <w:ilvl w:val="2"/>
          <w:numId w:val="14"/>
        </w:numPr>
        <w:tabs>
          <w:tab w:pos="850" w:val="left" w:leader="none"/>
        </w:tabs>
        <w:spacing w:line="240" w:lineRule="auto" w:before="0" w:after="0"/>
        <w:ind w:left="142" w:right="214" w:firstLine="0"/>
        <w:jc w:val="both"/>
        <w:rPr>
          <w:sz w:val="24"/>
        </w:rPr>
      </w:pPr>
      <w:r>
        <w:rPr>
          <w:sz w:val="24"/>
        </w:rPr>
        <w:t>As multas pecuniárias referidas nesta clausula deverão ser colocadas à disposição da Prefeitura Municipal, através da Secretaria Municipal de Administração e Finanças, no prazo de 48 horas, contados da ciência da</w:t>
      </w:r>
      <w:r>
        <w:rPr>
          <w:spacing w:val="-2"/>
          <w:sz w:val="24"/>
        </w:rPr>
        <w:t> </w:t>
      </w:r>
      <w:r>
        <w:rPr>
          <w:sz w:val="24"/>
        </w:rPr>
        <w:t>contratada.</w:t>
      </w:r>
    </w:p>
    <w:p>
      <w:pPr>
        <w:spacing w:after="0" w:line="240" w:lineRule="auto"/>
        <w:jc w:val="both"/>
        <w:rPr>
          <w:sz w:val="24"/>
        </w:rPr>
        <w:sectPr>
          <w:pgSz w:w="11910" w:h="16850"/>
          <w:pgMar w:header="286" w:footer="965" w:top="500" w:bottom="1180" w:left="1560" w:right="920"/>
        </w:sectPr>
      </w:pPr>
    </w:p>
    <w:p>
      <w:pPr>
        <w:pStyle w:val="BodyText"/>
        <w:ind w:left="0"/>
        <w:jc w:val="left"/>
        <w:rPr>
          <w:sz w:val="20"/>
        </w:rPr>
      </w:pPr>
    </w:p>
    <w:p>
      <w:pPr>
        <w:pStyle w:val="BodyText"/>
        <w:ind w:left="0"/>
        <w:jc w:val="left"/>
        <w:rPr>
          <w:sz w:val="20"/>
        </w:rPr>
      </w:pPr>
    </w:p>
    <w:p>
      <w:pPr>
        <w:pStyle w:val="BodyText"/>
        <w:spacing w:before="2"/>
        <w:ind w:left="0"/>
        <w:jc w:val="left"/>
        <w:rPr>
          <w:sz w:val="16"/>
        </w:rPr>
      </w:pPr>
    </w:p>
    <w:p>
      <w:pPr>
        <w:pStyle w:val="ListParagraph"/>
        <w:numPr>
          <w:ilvl w:val="2"/>
          <w:numId w:val="14"/>
        </w:numPr>
        <w:tabs>
          <w:tab w:pos="850" w:val="left" w:leader="none"/>
        </w:tabs>
        <w:spacing w:line="240" w:lineRule="auto" w:before="90" w:after="0"/>
        <w:ind w:left="142" w:right="213" w:firstLine="0"/>
        <w:jc w:val="both"/>
        <w:rPr>
          <w:sz w:val="24"/>
        </w:rPr>
      </w:pPr>
      <w:r>
        <w:rPr/>
        <w:drawing>
          <wp:anchor distT="0" distB="0" distL="0" distR="0" allowOverlap="1" layoutInCell="1" locked="0" behindDoc="1" simplePos="0" relativeHeight="487176704">
            <wp:simplePos x="0" y="0"/>
            <wp:positionH relativeFrom="page">
              <wp:posOffset>2732362</wp:posOffset>
            </wp:positionH>
            <wp:positionV relativeFrom="paragraph">
              <wp:posOffset>-476911</wp:posOffset>
            </wp:positionV>
            <wp:extent cx="2371259" cy="604808"/>
            <wp:effectExtent l="0" t="0" r="0" b="0"/>
            <wp:wrapNone/>
            <wp:docPr id="19" name="image1.jpeg"/>
            <wp:cNvGraphicFramePr>
              <a:graphicFrameLocks noChangeAspect="1"/>
            </wp:cNvGraphicFramePr>
            <a:graphic>
              <a:graphicData uri="http://schemas.openxmlformats.org/drawingml/2006/picture">
                <pic:pic>
                  <pic:nvPicPr>
                    <pic:cNvPr id="20" name="image1.jpeg"/>
                    <pic:cNvPicPr/>
                  </pic:nvPicPr>
                  <pic:blipFill>
                    <a:blip r:embed="rId7" cstate="print"/>
                    <a:stretch>
                      <a:fillRect/>
                    </a:stretch>
                  </pic:blipFill>
                  <pic:spPr>
                    <a:xfrm>
                      <a:off x="0" y="0"/>
                      <a:ext cx="2371259" cy="604808"/>
                    </a:xfrm>
                    <a:prstGeom prst="rect">
                      <a:avLst/>
                    </a:prstGeom>
                  </pic:spPr>
                </pic:pic>
              </a:graphicData>
            </a:graphic>
          </wp:anchor>
        </w:drawing>
      </w:r>
      <w:r>
        <w:rPr>
          <w:sz w:val="24"/>
        </w:rPr>
        <w:t>As sanções de advertência, suspensão e declaração de inidoneidade poderão ser aplicadas juntamente com a de multa diária, facultada a defesa prévia do interessado, no respectivo processo, no prazo de 5 (cinco) dias</w:t>
      </w:r>
      <w:r>
        <w:rPr>
          <w:spacing w:val="-1"/>
          <w:sz w:val="24"/>
        </w:rPr>
        <w:t> </w:t>
      </w:r>
      <w:r>
        <w:rPr>
          <w:sz w:val="24"/>
        </w:rPr>
        <w:t>úteis.</w:t>
      </w:r>
    </w:p>
    <w:p>
      <w:pPr>
        <w:pStyle w:val="BodyText"/>
        <w:spacing w:before="5"/>
        <w:ind w:left="0"/>
        <w:jc w:val="left"/>
      </w:pPr>
    </w:p>
    <w:p>
      <w:pPr>
        <w:pStyle w:val="Heading2"/>
      </w:pPr>
      <w:r>
        <w:rPr/>
        <w:t>CLÁUSULA XII - DA RESCISÃO:</w:t>
      </w:r>
    </w:p>
    <w:p>
      <w:pPr>
        <w:pStyle w:val="ListParagraph"/>
        <w:numPr>
          <w:ilvl w:val="1"/>
          <w:numId w:val="15"/>
        </w:numPr>
        <w:tabs>
          <w:tab w:pos="709" w:val="left" w:leader="none"/>
        </w:tabs>
        <w:spacing w:line="274" w:lineRule="exact" w:before="0" w:after="0"/>
        <w:ind w:left="708" w:right="0" w:hanging="567"/>
        <w:jc w:val="left"/>
        <w:rPr>
          <w:sz w:val="24"/>
        </w:rPr>
      </w:pPr>
      <w:r>
        <w:rPr>
          <w:sz w:val="24"/>
        </w:rPr>
        <w:t>Este contrato poderá ser rescindido, nos seguintes</w:t>
      </w:r>
      <w:r>
        <w:rPr>
          <w:spacing w:val="-4"/>
          <w:sz w:val="24"/>
        </w:rPr>
        <w:t> </w:t>
      </w:r>
      <w:r>
        <w:rPr>
          <w:sz w:val="24"/>
        </w:rPr>
        <w:t>casos:</w:t>
      </w:r>
    </w:p>
    <w:p>
      <w:pPr>
        <w:pStyle w:val="ListParagraph"/>
        <w:numPr>
          <w:ilvl w:val="1"/>
          <w:numId w:val="15"/>
        </w:numPr>
        <w:tabs>
          <w:tab w:pos="709" w:val="left" w:leader="none"/>
        </w:tabs>
        <w:spacing w:line="240" w:lineRule="auto" w:before="0" w:after="0"/>
        <w:ind w:left="142" w:right="212" w:firstLine="0"/>
        <w:jc w:val="left"/>
        <w:rPr>
          <w:sz w:val="24"/>
        </w:rPr>
      </w:pPr>
      <w:r>
        <w:rPr>
          <w:sz w:val="24"/>
        </w:rPr>
        <w:t>Unilateralmente, pela contratante, nos casos enumerados no inciso I do art. 79 da </w:t>
      </w:r>
      <w:r>
        <w:rPr>
          <w:spacing w:val="-3"/>
          <w:sz w:val="24"/>
        </w:rPr>
        <w:t>Lei </w:t>
      </w:r>
      <w:r>
        <w:rPr>
          <w:sz w:val="24"/>
        </w:rPr>
        <w:t>nº 8.666/93;</w:t>
      </w:r>
    </w:p>
    <w:p>
      <w:pPr>
        <w:pStyle w:val="ListParagraph"/>
        <w:numPr>
          <w:ilvl w:val="1"/>
          <w:numId w:val="15"/>
        </w:numPr>
        <w:tabs>
          <w:tab w:pos="709" w:val="left" w:leader="none"/>
        </w:tabs>
        <w:spacing w:line="240" w:lineRule="auto" w:before="0" w:after="0"/>
        <w:ind w:left="708" w:right="0" w:hanging="567"/>
        <w:jc w:val="left"/>
        <w:rPr>
          <w:sz w:val="24"/>
        </w:rPr>
      </w:pPr>
      <w:r>
        <w:rPr>
          <w:sz w:val="24"/>
        </w:rPr>
        <w:t>Nos casos que a administração entender que não há mais a necessidade dos</w:t>
      </w:r>
      <w:r>
        <w:rPr>
          <w:spacing w:val="-8"/>
          <w:sz w:val="24"/>
        </w:rPr>
        <w:t> </w:t>
      </w:r>
      <w:r>
        <w:rPr>
          <w:sz w:val="24"/>
        </w:rPr>
        <w:t>serviços;</w:t>
      </w:r>
    </w:p>
    <w:p>
      <w:pPr>
        <w:pStyle w:val="ListParagraph"/>
        <w:numPr>
          <w:ilvl w:val="1"/>
          <w:numId w:val="15"/>
        </w:numPr>
        <w:tabs>
          <w:tab w:pos="709" w:val="left" w:leader="none"/>
        </w:tabs>
        <w:spacing w:line="240" w:lineRule="auto" w:before="0" w:after="0"/>
        <w:ind w:left="142" w:right="216" w:firstLine="0"/>
        <w:jc w:val="left"/>
        <w:rPr>
          <w:sz w:val="24"/>
        </w:rPr>
      </w:pPr>
      <w:r>
        <w:rPr>
          <w:sz w:val="24"/>
        </w:rPr>
        <w:t>Amigavelmente, por acordo entre as partes, desde que haja conveniência à Administração;</w:t>
      </w:r>
    </w:p>
    <w:p>
      <w:pPr>
        <w:pStyle w:val="ListParagraph"/>
        <w:numPr>
          <w:ilvl w:val="1"/>
          <w:numId w:val="15"/>
        </w:numPr>
        <w:tabs>
          <w:tab w:pos="709" w:val="left" w:leader="none"/>
        </w:tabs>
        <w:spacing w:line="240" w:lineRule="auto" w:before="0" w:after="0"/>
        <w:ind w:left="708" w:right="0" w:hanging="567"/>
        <w:jc w:val="left"/>
        <w:rPr>
          <w:sz w:val="24"/>
        </w:rPr>
      </w:pPr>
      <w:r>
        <w:rPr>
          <w:sz w:val="24"/>
        </w:rPr>
        <w:t>Judicialmente, nos termos da Legislação Processual.</w:t>
      </w:r>
    </w:p>
    <w:p>
      <w:pPr>
        <w:pStyle w:val="BodyText"/>
        <w:spacing w:before="5"/>
        <w:ind w:left="0"/>
        <w:jc w:val="left"/>
      </w:pPr>
    </w:p>
    <w:p>
      <w:pPr>
        <w:pStyle w:val="Heading2"/>
      </w:pPr>
      <w:r>
        <w:rPr/>
        <w:t>CLÁUSULA XIII - DO FORO:</w:t>
      </w:r>
    </w:p>
    <w:p>
      <w:pPr>
        <w:pStyle w:val="BodyText"/>
        <w:ind w:right="215"/>
      </w:pPr>
      <w:r>
        <w:rPr>
          <w:b/>
        </w:rPr>
        <w:t>13.1 </w:t>
      </w:r>
      <w:r>
        <w:rPr/>
        <w:t>Para a solução de quaisquer dúvidas, litígios ou condições decorrentes deste contrato Administrativo, fica eleito, pelos contratantes, o foro da comarca de Paragominas, com a renúncia de qualquer outro, especial, privilegiado ou de eleição, que tenham ou venham a ter.</w:t>
      </w:r>
    </w:p>
    <w:p>
      <w:pPr>
        <w:pStyle w:val="BodyText"/>
        <w:spacing w:before="3"/>
        <w:ind w:left="0"/>
        <w:jc w:val="left"/>
      </w:pPr>
    </w:p>
    <w:p>
      <w:pPr>
        <w:pStyle w:val="Heading2"/>
      </w:pPr>
      <w:r>
        <w:rPr/>
        <w:t>CLÁUSULA XIV - REGISTRO E PUBLICAÇÃO:</w:t>
      </w:r>
    </w:p>
    <w:p>
      <w:pPr>
        <w:pStyle w:val="ListParagraph"/>
        <w:numPr>
          <w:ilvl w:val="1"/>
          <w:numId w:val="16"/>
        </w:numPr>
        <w:tabs>
          <w:tab w:pos="709" w:val="left" w:leader="none"/>
        </w:tabs>
        <w:spacing w:line="240" w:lineRule="auto" w:before="0" w:after="0"/>
        <w:ind w:left="142" w:right="213" w:firstLine="0"/>
        <w:jc w:val="both"/>
        <w:rPr>
          <w:sz w:val="24"/>
        </w:rPr>
      </w:pPr>
      <w:r>
        <w:rPr>
          <w:sz w:val="24"/>
        </w:rPr>
        <w:t>Este contrato será publicado e encaminhado para registro no Tribunal de Contas dos Municípios.</w:t>
      </w:r>
    </w:p>
    <w:p>
      <w:pPr>
        <w:pStyle w:val="ListParagraph"/>
        <w:numPr>
          <w:ilvl w:val="1"/>
          <w:numId w:val="16"/>
        </w:numPr>
        <w:tabs>
          <w:tab w:pos="709" w:val="left" w:leader="none"/>
        </w:tabs>
        <w:spacing w:line="240" w:lineRule="auto" w:before="0" w:after="0"/>
        <w:ind w:left="142" w:right="213" w:firstLine="0"/>
        <w:jc w:val="left"/>
        <w:rPr>
          <w:sz w:val="24"/>
        </w:rPr>
      </w:pPr>
      <w:r>
        <w:rPr>
          <w:sz w:val="24"/>
        </w:rPr>
        <w:t>E, por estarem justos e contratados, assinam o presente contrato, na presença de 02 (duas) testemunhas, para que sejam produzidos os efeitos legais e</w:t>
      </w:r>
      <w:r>
        <w:rPr>
          <w:spacing w:val="-4"/>
          <w:sz w:val="24"/>
        </w:rPr>
        <w:t> </w:t>
      </w:r>
      <w:r>
        <w:rPr>
          <w:sz w:val="24"/>
        </w:rPr>
        <w:t>pretendidos.</w:t>
      </w:r>
    </w:p>
    <w:p>
      <w:pPr>
        <w:pStyle w:val="BodyText"/>
        <w:ind w:left="0"/>
        <w:jc w:val="left"/>
        <w:rPr>
          <w:sz w:val="16"/>
        </w:rPr>
      </w:pPr>
    </w:p>
    <w:p>
      <w:pPr>
        <w:spacing w:after="0"/>
        <w:jc w:val="left"/>
        <w:rPr>
          <w:sz w:val="16"/>
        </w:rPr>
        <w:sectPr>
          <w:pgSz w:w="11910" w:h="16850"/>
          <w:pgMar w:header="286" w:footer="965" w:top="500" w:bottom="1180" w:left="1560" w:right="920"/>
        </w:sectPr>
      </w:pPr>
    </w:p>
    <w:p>
      <w:pPr>
        <w:pStyle w:val="BodyText"/>
        <w:spacing w:before="90"/>
        <w:jc w:val="left"/>
      </w:pPr>
      <w:r>
        <w:rPr/>
        <w:t>Paragominas, 02 de Abril de 2020.</w:t>
      </w:r>
    </w:p>
    <w:p>
      <w:pPr>
        <w:spacing w:line="187" w:lineRule="exact" w:before="56"/>
        <w:ind w:left="2151" w:right="0" w:firstLine="0"/>
        <w:jc w:val="left"/>
        <w:rPr>
          <w:rFonts w:ascii="Calibri"/>
          <w:sz w:val="23"/>
        </w:rPr>
      </w:pPr>
      <w:r>
        <w:rPr/>
        <w:pict>
          <v:shape style="position:absolute;margin-left:185.582993pt;margin-top:16.604929pt;width:124.05pt;height:13.85pt;mso-position-horizontal-relative:page;mso-position-vertical-relative:paragraph;z-index:15737344" type="#_x0000_t202" filled="false" stroked="false">
            <v:textbox inset="0,0,0,0">
              <w:txbxContent>
                <w:p>
                  <w:pPr>
                    <w:spacing w:line="277" w:lineRule="exact" w:before="0"/>
                    <w:ind w:left="0" w:right="0" w:firstLine="0"/>
                    <w:jc w:val="left"/>
                    <w:rPr>
                      <w:rFonts w:ascii="Calibri"/>
                      <w:sz w:val="23"/>
                    </w:rPr>
                  </w:pPr>
                  <w:r>
                    <w:rPr>
                      <w:rFonts w:ascii="Calibri"/>
                      <w:sz w:val="23"/>
                    </w:rPr>
                    <w:t>TOCANTINS:24706531268</w:t>
                  </w:r>
                </w:p>
              </w:txbxContent>
            </v:textbox>
            <w10:wrap type="none"/>
          </v:shape>
        </w:pict>
      </w:r>
      <w:r>
        <w:rPr>
          <w:rFonts w:ascii="Calibri"/>
          <w:w w:val="105"/>
          <w:sz w:val="23"/>
        </w:rPr>
        <w:t>PAULO POMBO</w:t>
      </w:r>
    </w:p>
    <w:p>
      <w:pPr>
        <w:pStyle w:val="BodyText"/>
        <w:ind w:left="0"/>
        <w:jc w:val="left"/>
        <w:rPr>
          <w:rFonts w:ascii="Calibri"/>
          <w:sz w:val="18"/>
        </w:rPr>
      </w:pPr>
      <w:r>
        <w:rPr/>
        <w:br w:type="column"/>
      </w:r>
      <w:r>
        <w:rPr>
          <w:rFonts w:ascii="Calibri"/>
          <w:sz w:val="18"/>
        </w:rPr>
      </w:r>
    </w:p>
    <w:p>
      <w:pPr>
        <w:pStyle w:val="BodyText"/>
        <w:ind w:left="0"/>
        <w:jc w:val="left"/>
        <w:rPr>
          <w:rFonts w:ascii="Calibri"/>
          <w:sz w:val="17"/>
        </w:rPr>
      </w:pPr>
    </w:p>
    <w:p>
      <w:pPr>
        <w:spacing w:line="182" w:lineRule="exact" w:before="0"/>
        <w:ind w:left="142" w:right="0" w:firstLine="0"/>
        <w:jc w:val="left"/>
        <w:rPr>
          <w:rFonts w:ascii="Calibri"/>
          <w:sz w:val="15"/>
        </w:rPr>
      </w:pPr>
      <w:r>
        <w:rPr/>
        <w:pict>
          <v:shape style="position:absolute;margin-left:295.167358pt;margin-top:-2.248332pt;width:33.75pt;height:33.5pt;mso-position-horizontal-relative:page;mso-position-vertical-relative:paragraph;z-index:-16139264" coordorigin="5903,-45" coordsize="675,670" path="m6025,483l5966,521,5929,558,5909,590,5903,614,5903,625,5955,625,5959,623,5916,623,5922,598,5944,563,5980,523,6025,483xm6192,-45l6178,-36,6171,-15,6169,7,6169,11,6168,25,6169,40,6170,57,6173,74,6175,92,6179,110,6183,129,6187,147,6192,166,6182,203,6154,273,6114,362,6065,455,6013,539,5962,600,5916,623,5959,623,5961,623,5997,592,6040,537,6091,456,6098,454,6091,454,6140,364,6172,296,6192,244,6204,204,6228,204,6213,164,6218,129,6204,129,6196,99,6191,70,6188,42,6187,18,6187,7,6189,-10,6193,-29,6201,-41,6218,-41,6209,-44,6192,-45xm6571,452l6552,452,6544,459,6544,478,6552,485,6571,485,6574,481,6554,481,6548,476,6548,461,6554,456,6574,456,6571,452xm6574,456l6569,456,6574,461,6574,476,6569,481,6574,481,6578,478,6578,459,6574,456xm6565,458l6554,458,6554,478,6558,478,6558,470,6567,470,6566,469,6564,469,6568,467,6558,467,6558,462,6568,462,6568,461,6565,458xm6567,470l6562,470,6563,472,6564,474,6565,478,6568,478,6568,474,6568,472,6567,470xm6568,462l6563,462,6564,463,6564,467,6562,467,6568,467,6568,465,6568,462xm6228,204l6204,204,6241,278,6280,329,6316,361,6345,380,6283,392,6219,409,6154,429,6091,454,6098,454,6155,436,6225,420,6298,407,6370,397,6422,397,6411,393,6458,390,6564,390,6546,381,6520,375,6381,375,6365,366,6349,357,6334,346,6319,336,6285,301,6256,259,6232,213,6228,204xm6422,397l6370,397,6415,418,6460,433,6501,443,6535,446,6557,446,6568,441,6570,435,6550,435,6522,432,6489,423,6451,410,6422,397xm6571,430l6566,432,6559,435,6570,435,6571,430xm6564,390l6458,390,6512,392,6556,401,6574,423,6576,418,6578,416,6578,411,6569,393,6564,390xm6463,371l6445,371,6425,372,6381,375,6520,375,6510,373,6463,371xm6225,11l6221,32,6217,58,6211,90,6204,129,6218,129,6219,124,6222,87,6223,49,6225,11xm6218,-41l6201,-41,6209,-36,6216,-29,6222,-17,6225,-1,6227,-26,6222,-39,6218,-41xe" filled="true" fillcolor="#ffd8d8" stroked="false">
            <v:path arrowok="t"/>
            <v:fill type="solid"/>
            <w10:wrap type="none"/>
          </v:shape>
        </w:pict>
      </w:r>
      <w:r>
        <w:rPr>
          <w:rFonts w:ascii="Calibri"/>
          <w:w w:val="110"/>
          <w:sz w:val="15"/>
        </w:rPr>
        <w:t>Assinado de forma digital por PAULO</w:t>
      </w:r>
    </w:p>
    <w:p>
      <w:pPr>
        <w:spacing w:after="0" w:line="182" w:lineRule="exact"/>
        <w:jc w:val="left"/>
        <w:rPr>
          <w:rFonts w:ascii="Calibri"/>
          <w:sz w:val="15"/>
        </w:rPr>
        <w:sectPr>
          <w:type w:val="continuous"/>
          <w:pgSz w:w="11910" w:h="16850"/>
          <w:pgMar w:top="500" w:bottom="1180" w:left="1560" w:right="920"/>
          <w:cols w:num="2" w:equalWidth="0">
            <w:col w:w="3670" w:space="916"/>
            <w:col w:w="4844"/>
          </w:cols>
        </w:sectPr>
      </w:pPr>
    </w:p>
    <w:p>
      <w:pPr>
        <w:spacing w:line="180" w:lineRule="atLeast" w:before="6"/>
        <w:ind w:left="4728" w:right="2065" w:firstLine="0"/>
        <w:jc w:val="left"/>
        <w:rPr>
          <w:rFonts w:ascii="Calibri"/>
          <w:sz w:val="15"/>
        </w:rPr>
      </w:pPr>
      <w:r>
        <w:rPr>
          <w:rFonts w:ascii="Calibri"/>
          <w:w w:val="105"/>
          <w:sz w:val="15"/>
        </w:rPr>
        <w:t>POMBO TOCANTINS:24706531268 Dados: 2020.04.02 09:02:48 -03'00'</w:t>
      </w:r>
    </w:p>
    <w:p>
      <w:pPr>
        <w:pStyle w:val="BodyText"/>
        <w:spacing w:line="213" w:lineRule="exact"/>
        <w:ind w:left="1098" w:right="1171"/>
        <w:jc w:val="center"/>
      </w:pPr>
      <w:r>
        <w:rPr/>
        <w:t>PREFEITURA MUNICIPAL DE PARAGOMINAS</w:t>
      </w:r>
    </w:p>
    <w:p>
      <w:pPr>
        <w:pStyle w:val="Heading2"/>
        <w:spacing w:before="5"/>
        <w:ind w:left="1098" w:right="1168"/>
        <w:jc w:val="center"/>
      </w:pPr>
      <w:r>
        <w:rPr/>
        <w:t>PAULO POMBO TOCANTINS</w:t>
      </w:r>
    </w:p>
    <w:p>
      <w:pPr>
        <w:pStyle w:val="BodyText"/>
        <w:spacing w:line="271" w:lineRule="exact"/>
        <w:ind w:left="1098" w:right="1169"/>
        <w:jc w:val="center"/>
      </w:pPr>
      <w:r>
        <w:rPr/>
        <w:t>PREFEITO MUNICIPAL</w:t>
      </w:r>
    </w:p>
    <w:p>
      <w:pPr>
        <w:spacing w:line="281" w:lineRule="exact" w:before="0"/>
        <w:ind w:left="774" w:right="1171" w:firstLine="0"/>
        <w:jc w:val="center"/>
        <w:rPr>
          <w:rFonts w:ascii="Calibri"/>
          <w:sz w:val="16"/>
        </w:rPr>
      </w:pPr>
      <w:r>
        <w:rPr/>
        <w:pict>
          <v:shape style="position:absolute;margin-left:292.923859pt;margin-top:4.671092pt;width:39.6pt;height:39.3pt;mso-position-horizontal-relative:page;mso-position-vertical-relative:paragraph;z-index:-16138752" coordorigin="5858,93" coordsize="792,786" path="m6001,713l5932,758,5888,801,5865,839,5858,866,5864,876,5868,879,5919,879,5924,878,5874,878,5881,848,5907,807,5948,760,6001,713xm6197,93l6181,104,6173,128,6170,156,6170,176,6170,193,6172,213,6174,233,6178,254,6182,275,6186,297,6191,319,6197,341,6190,371,6169,426,6138,500,6100,583,6055,669,6008,748,5960,815,5915,861,5874,878,5924,878,5926,877,5968,840,6019,776,6078,681,6086,678,6078,678,6136,574,6174,493,6197,432,6211,385,6240,385,6222,338,6228,297,6211,297,6202,262,6196,228,6192,196,6191,167,6192,155,6193,134,6198,113,6208,98,6228,98,6217,94,6197,93xm6642,677l6619,677,6610,685,6610,707,6619,715,6642,715,6646,711,6622,711,6614,704,6614,687,6622,681,6646,681,6642,677xm6646,681l6639,681,6645,687,6645,704,6639,711,6646,711,6650,707,6650,685,6646,681xm6635,683l6622,683,6622,707,6626,707,6626,698,6637,698,6636,697,6634,696,6639,695,6626,695,6626,688,6638,688,6638,687,6635,683xm6637,698l6631,698,6633,700,6634,703,6635,707,6639,707,6638,703,6638,699,6637,698xm6638,688l6632,688,6634,689,6634,694,6631,695,6639,695,6639,691,6638,688xm6240,385l6211,385,6255,472,6300,532,6342,570,6377,592,6304,607,6229,626,6153,650,6078,678,6086,678,6154,658,6236,638,6322,623,6406,612,6467,612,6454,607,6509,604,6633,604,6612,593,6582,587,6419,587,6400,576,6381,564,6363,552,6346,540,6306,499,6272,450,6244,396,6240,385xm6467,612l6406,612,6459,636,6512,654,6560,666,6600,670,6617,669,6629,665,6637,659,6639,657,6617,657,6585,653,6545,643,6501,627,6467,612xm6642,651l6636,654,6627,657,6639,657,6642,651xm6633,604l6509,604,6572,606,6624,617,6645,642,6647,637,6650,634,6650,629,6640,608,6633,604xm6515,581l6494,582,6470,583,6419,587,6582,587,6570,584,6515,581xm6236,160l6231,183,6226,214,6220,252,6211,297,6228,297,6228,292,6232,248,6234,204,6236,160xm6228,98l6208,98,6217,104,6225,113,6232,126,6236,145,6239,115,6232,100,6228,98xe" filled="true" fillcolor="#ffd8d8" stroked="false">
            <v:path arrowok="t"/>
            <v:fill type="solid"/>
            <w10:wrap type="none"/>
          </v:shape>
        </w:pict>
      </w:r>
      <w:r>
        <w:rPr>
          <w:rFonts w:ascii="Calibri"/>
          <w:w w:val="102"/>
          <w:position w:val="-3"/>
          <w:sz w:val="22"/>
        </w:rPr>
        <w:t>TANIA</w:t>
      </w:r>
      <w:r>
        <w:rPr>
          <w:rFonts w:ascii="Calibri"/>
          <w:spacing w:val="-4"/>
          <w:position w:val="-3"/>
          <w:sz w:val="22"/>
        </w:rPr>
        <w:t> </w:t>
      </w:r>
      <w:r>
        <w:rPr>
          <w:rFonts w:ascii="Calibri"/>
          <w:w w:val="102"/>
          <w:position w:val="-3"/>
          <w:sz w:val="22"/>
        </w:rPr>
        <w:t>CRISTIN</w:t>
      </w:r>
      <w:r>
        <w:rPr>
          <w:rFonts w:ascii="Calibri"/>
          <w:spacing w:val="-30"/>
          <w:w w:val="105"/>
          <w:position w:val="-3"/>
          <w:sz w:val="22"/>
        </w:rPr>
        <w:t>A</w:t>
      </w:r>
      <w:r>
        <w:rPr>
          <w:position w:val="2"/>
          <w:sz w:val="24"/>
        </w:rPr>
        <w:t>C</w:t>
      </w:r>
      <w:r>
        <w:rPr>
          <w:w w:val="99"/>
          <w:position w:val="2"/>
          <w:sz w:val="24"/>
        </w:rPr>
        <w:t>O</w:t>
      </w:r>
      <w:r>
        <w:rPr>
          <w:spacing w:val="-1"/>
          <w:w w:val="99"/>
          <w:position w:val="2"/>
          <w:sz w:val="24"/>
        </w:rPr>
        <w:t>N</w:t>
      </w:r>
      <w:r>
        <w:rPr>
          <w:position w:val="2"/>
          <w:sz w:val="24"/>
        </w:rPr>
        <w:t>TR</w:t>
      </w:r>
      <w:r>
        <w:rPr>
          <w:spacing w:val="-39"/>
          <w:w w:val="99"/>
          <w:position w:val="2"/>
          <w:sz w:val="24"/>
        </w:rPr>
        <w:t>A</w:t>
      </w:r>
      <w:r>
        <w:rPr>
          <w:rFonts w:ascii="Calibri"/>
          <w:spacing w:val="-58"/>
          <w:w w:val="104"/>
          <w:sz w:val="16"/>
        </w:rPr>
        <w:t>A</w:t>
      </w:r>
      <w:r>
        <w:rPr>
          <w:spacing w:val="-89"/>
          <w:position w:val="2"/>
          <w:sz w:val="24"/>
        </w:rPr>
        <w:t>T</w:t>
      </w:r>
      <w:r>
        <w:rPr>
          <w:rFonts w:ascii="Calibri"/>
          <w:w w:val="100"/>
          <w:sz w:val="16"/>
        </w:rPr>
        <w:t>s</w:t>
      </w:r>
      <w:r>
        <w:rPr>
          <w:rFonts w:ascii="Calibri"/>
          <w:spacing w:val="-37"/>
          <w:w w:val="100"/>
          <w:sz w:val="16"/>
        </w:rPr>
        <w:t>s</w:t>
      </w:r>
      <w:r>
        <w:rPr>
          <w:spacing w:val="-137"/>
          <w:w w:val="99"/>
          <w:position w:val="2"/>
          <w:sz w:val="24"/>
        </w:rPr>
        <w:t>A</w:t>
      </w:r>
      <w:r>
        <w:rPr>
          <w:rFonts w:ascii="Calibri"/>
          <w:w w:val="103"/>
          <w:sz w:val="16"/>
        </w:rPr>
        <w:t>in</w:t>
      </w:r>
      <w:r>
        <w:rPr>
          <w:rFonts w:ascii="Calibri"/>
          <w:spacing w:val="-66"/>
          <w:w w:val="99"/>
          <w:sz w:val="16"/>
        </w:rPr>
        <w:t>a</w:t>
      </w:r>
      <w:r>
        <w:rPr>
          <w:spacing w:val="-109"/>
          <w:w w:val="99"/>
          <w:position w:val="2"/>
          <w:sz w:val="24"/>
        </w:rPr>
        <w:t>N</w:t>
      </w:r>
      <w:r>
        <w:rPr>
          <w:rFonts w:ascii="Calibri"/>
          <w:w w:val="106"/>
          <w:sz w:val="16"/>
        </w:rPr>
        <w:t>d</w:t>
      </w:r>
      <w:r>
        <w:rPr>
          <w:rFonts w:ascii="Calibri"/>
          <w:spacing w:val="-68"/>
          <w:w w:val="102"/>
          <w:sz w:val="16"/>
        </w:rPr>
        <w:t>o</w:t>
      </w:r>
      <w:r>
        <w:rPr>
          <w:spacing w:val="-46"/>
          <w:position w:val="2"/>
          <w:sz w:val="24"/>
        </w:rPr>
        <w:t>T</w:t>
      </w:r>
      <w:r>
        <w:rPr>
          <w:rFonts w:ascii="Calibri"/>
          <w:spacing w:val="-45"/>
          <w:w w:val="106"/>
          <w:sz w:val="16"/>
        </w:rPr>
        <w:t>d</w:t>
      </w:r>
      <w:r>
        <w:rPr>
          <w:spacing w:val="-103"/>
          <w:position w:val="2"/>
          <w:sz w:val="24"/>
        </w:rPr>
        <w:t>E</w:t>
      </w:r>
      <w:r>
        <w:rPr>
          <w:rFonts w:ascii="Calibri"/>
          <w:w w:val="99"/>
          <w:sz w:val="16"/>
        </w:rPr>
        <w:t>e</w:t>
      </w:r>
      <w:r>
        <w:rPr>
          <w:rFonts w:ascii="Calibri"/>
          <w:spacing w:val="-3"/>
          <w:sz w:val="16"/>
        </w:rPr>
        <w:t> </w:t>
      </w:r>
      <w:r>
        <w:rPr>
          <w:rFonts w:ascii="Calibri"/>
          <w:w w:val="99"/>
          <w:sz w:val="16"/>
        </w:rPr>
        <w:t>forma</w:t>
      </w:r>
      <w:r>
        <w:rPr>
          <w:rFonts w:ascii="Calibri"/>
          <w:spacing w:val="-3"/>
          <w:sz w:val="16"/>
        </w:rPr>
        <w:t> </w:t>
      </w:r>
      <w:r>
        <w:rPr>
          <w:rFonts w:ascii="Calibri"/>
          <w:w w:val="104"/>
          <w:sz w:val="16"/>
        </w:rPr>
        <w:t>digital</w:t>
      </w:r>
      <w:r>
        <w:rPr>
          <w:rFonts w:ascii="Calibri"/>
          <w:spacing w:val="-3"/>
          <w:sz w:val="16"/>
        </w:rPr>
        <w:t> </w:t>
      </w:r>
      <w:r>
        <w:rPr>
          <w:rFonts w:ascii="Calibri"/>
          <w:w w:val="101"/>
          <w:sz w:val="16"/>
        </w:rPr>
        <w:t>por</w:t>
      </w:r>
    </w:p>
    <w:p>
      <w:pPr>
        <w:spacing w:after="0" w:line="281" w:lineRule="exact"/>
        <w:jc w:val="center"/>
        <w:rPr>
          <w:rFonts w:ascii="Calibri"/>
          <w:sz w:val="16"/>
        </w:rPr>
        <w:sectPr>
          <w:type w:val="continuous"/>
          <w:pgSz w:w="11910" w:h="16850"/>
          <w:pgMar w:top="500" w:bottom="1180" w:left="1560" w:right="920"/>
        </w:sectPr>
      </w:pPr>
    </w:p>
    <w:p>
      <w:pPr>
        <w:spacing w:line="235" w:lineRule="auto" w:before="58"/>
        <w:ind w:left="2348" w:right="0" w:firstLine="0"/>
        <w:jc w:val="left"/>
        <w:rPr>
          <w:rFonts w:ascii="Calibri"/>
          <w:sz w:val="22"/>
        </w:rPr>
      </w:pPr>
      <w:r>
        <w:rPr>
          <w:rFonts w:ascii="Calibri"/>
          <w:w w:val="105"/>
          <w:sz w:val="22"/>
        </w:rPr>
        <w:t>CARDOSO DOS </w:t>
      </w:r>
      <w:r>
        <w:rPr>
          <w:rFonts w:ascii="Calibri"/>
          <w:sz w:val="22"/>
        </w:rPr>
        <w:t>SANTOS:26348144291</w:t>
      </w:r>
    </w:p>
    <w:p>
      <w:pPr>
        <w:spacing w:line="232" w:lineRule="auto" w:before="3"/>
        <w:ind w:left="304" w:right="2528" w:firstLine="0"/>
        <w:jc w:val="left"/>
        <w:rPr>
          <w:rFonts w:ascii="Calibri"/>
          <w:sz w:val="16"/>
        </w:rPr>
      </w:pPr>
      <w:r>
        <w:rPr/>
        <w:br w:type="column"/>
      </w:r>
      <w:r>
        <w:rPr>
          <w:rFonts w:ascii="Calibri"/>
          <w:w w:val="105"/>
          <w:sz w:val="16"/>
        </w:rPr>
        <w:t>TANIA CRISTINA CARDOSO DOS SANTOS:26348144291</w:t>
      </w:r>
    </w:p>
    <w:p>
      <w:pPr>
        <w:spacing w:line="178" w:lineRule="exact" w:before="0"/>
        <w:ind w:left="304" w:right="0" w:firstLine="0"/>
        <w:jc w:val="left"/>
        <w:rPr>
          <w:rFonts w:ascii="Calibri"/>
          <w:sz w:val="16"/>
        </w:rPr>
      </w:pPr>
      <w:r>
        <w:rPr>
          <w:rFonts w:ascii="Calibri"/>
          <w:sz w:val="16"/>
        </w:rPr>
        <w:t>Dados: 2020.04.02 09:04:39 -03'00'</w:t>
      </w:r>
    </w:p>
    <w:p>
      <w:pPr>
        <w:spacing w:after="0" w:line="178" w:lineRule="exact"/>
        <w:jc w:val="left"/>
        <w:rPr>
          <w:rFonts w:ascii="Calibri"/>
          <w:sz w:val="16"/>
        </w:rPr>
        <w:sectPr>
          <w:type w:val="continuous"/>
          <w:pgSz w:w="11910" w:h="16850"/>
          <w:pgMar w:top="500" w:bottom="1180" w:left="1560" w:right="920"/>
          <w:cols w:num="2" w:equalWidth="0">
            <w:col w:w="4394" w:space="40"/>
            <w:col w:w="4996"/>
          </w:cols>
        </w:sectPr>
      </w:pPr>
    </w:p>
    <w:p>
      <w:pPr>
        <w:pStyle w:val="BodyText"/>
        <w:spacing w:line="241" w:lineRule="exact"/>
        <w:ind w:left="1098" w:right="1171"/>
        <w:jc w:val="center"/>
      </w:pPr>
      <w:r>
        <w:rPr/>
        <w:t>FUNDO MUNICIPAL DE ASSISTÊNCIA SOCIAL – PARAGOMINAS</w:t>
      </w:r>
    </w:p>
    <w:p>
      <w:pPr>
        <w:spacing w:line="237" w:lineRule="auto" w:before="7"/>
        <w:ind w:left="1790" w:right="1864" w:firstLine="4"/>
        <w:jc w:val="center"/>
        <w:rPr>
          <w:sz w:val="24"/>
        </w:rPr>
      </w:pPr>
      <w:r>
        <w:rPr>
          <w:b/>
          <w:sz w:val="24"/>
        </w:rPr>
        <w:t>TÂNIA CRISTINA CARDOSO DOS SANTOS </w:t>
      </w:r>
      <w:r>
        <w:rPr>
          <w:sz w:val="24"/>
        </w:rPr>
        <w:t>SECRETÁRIA MUNICIPAL DE ASSISTÊNCIA SOCIAL CONTRATANTE</w:t>
      </w:r>
    </w:p>
    <w:p>
      <w:pPr>
        <w:pStyle w:val="BodyText"/>
        <w:spacing w:before="2"/>
        <w:ind w:left="0"/>
        <w:jc w:val="left"/>
        <w:rPr>
          <w:sz w:val="18"/>
        </w:rPr>
      </w:pPr>
    </w:p>
    <w:p>
      <w:pPr>
        <w:spacing w:after="0"/>
        <w:jc w:val="left"/>
        <w:rPr>
          <w:sz w:val="18"/>
        </w:rPr>
        <w:sectPr>
          <w:type w:val="continuous"/>
          <w:pgSz w:w="11910" w:h="16850"/>
          <w:pgMar w:top="500" w:bottom="1180" w:left="1560" w:right="920"/>
        </w:sectPr>
      </w:pPr>
    </w:p>
    <w:p>
      <w:pPr>
        <w:spacing w:line="235" w:lineRule="auto" w:before="106"/>
        <w:ind w:left="1804" w:right="-6" w:firstLine="0"/>
        <w:jc w:val="left"/>
        <w:rPr>
          <w:rFonts w:ascii="Calibri"/>
          <w:sz w:val="28"/>
        </w:rPr>
      </w:pPr>
      <w:r>
        <w:rPr/>
        <w:pict>
          <v:shape style="position:absolute;margin-left:293.148132pt;margin-top:6.39565pt;width:67.650pt;height:67.2pt;mso-position-horizontal-relative:page;mso-position-vertical-relative:paragraph;z-index:-16137216" coordorigin="5863,128" coordsize="1353,1344" path="m6107,1187l6009,1248,5939,1309,5894,1365,5870,1413,5863,1449,5872,1466,5879,1471,5969,1471,5973,1468,5889,1468,5896,1430,5924,1378,5971,1316,6033,1250,6107,1187xm6442,128l6414,146,6401,188,6395,235,6395,268,6396,299,6399,332,6403,366,6408,402,6415,438,6423,475,6432,513,6442,551,6437,576,6424,618,6403,675,6375,744,6341,822,6303,907,6261,994,6215,1082,6167,1167,6119,1247,6070,1319,6021,1380,5974,1427,5930,1458,5889,1468,5973,1468,6001,1451,6050,1405,6106,1337,6169,1247,6239,1132,6252,1128,6239,1128,6299,1020,6348,927,6386,847,6415,779,6438,720,6454,670,6466,627,6514,627,6513,625,6484,547,6494,476,6466,476,6451,416,6440,358,6434,303,6432,253,6432,232,6436,197,6444,161,6461,136,6494,136,6477,129,6442,128xm7181,1125l7169,1128,7158,1135,7151,1145,7148,1158,7151,1171,7158,1181,7169,1188,7181,1190,7195,1188,7203,1183,7168,1183,7155,1172,7155,1143,7168,1132,7202,1132,7195,1128,7181,1125xm7202,1132l7198,1132,7207,1143,7207,1172,7198,1183,7203,1183,7206,1181,7213,1171,7216,1158,7213,1145,7206,1135,7202,1132xm7191,1136l7169,1136,7169,1176,7176,1176,7176,1161,7193,1161,7192,1160,7188,1158,7196,1156,7176,1156,7176,1145,7196,1145,7195,1142,7191,1136xm7193,1161l7184,1161,7187,1165,7188,1169,7190,1176,7196,1176,7195,1169,7195,1164,7193,1161xm7196,1145l7185,1145,7188,1146,7188,1154,7184,1156,7196,1156,7196,1150,7196,1145xm6514,627l6466,627,6515,732,6567,815,6618,877,6667,924,6711,957,6749,981,6679,994,6607,1009,6533,1028,6459,1049,6384,1072,6311,1099,6239,1128,6252,1128,6311,1109,6388,1088,6468,1068,6551,1051,6634,1037,6718,1025,6800,1015,6903,1015,6881,1005,6953,1002,7188,1002,7152,982,7100,971,6820,971,6788,953,6757,933,6726,912,6696,891,6641,837,6592,773,6549,702,6514,627xm6903,1015l6800,1015,6890,1056,6980,1087,7062,1106,7130,1113,7159,1111,7180,1105,7194,1095,7197,1091,7159,1091,7105,1085,7037,1067,6961,1040,6903,1015xm7202,1081l7194,1084,7184,1088,7172,1090,7159,1091,7197,1091,7202,1081xm7188,1002l7040,1002,7123,1009,7185,1029,7207,1066,7212,1056,7216,1052,7216,1043,7199,1007,7188,1002xm6986,961l6949,962,6909,965,6820,971,7100,971,7079,967,6986,961xm6508,241l6500,282,6492,334,6481,399,6466,476,6494,476,6495,468,6502,392,6505,317,6508,241xm6494,136l6461,136,6476,146,6490,161,6501,183,6508,216,6513,165,6501,139,6494,136xe" filled="true" fillcolor="#ffd8d8" stroked="false">
            <v:path arrowok="t"/>
            <v:fill type="solid"/>
            <w10:wrap type="none"/>
          </v:shape>
        </w:pict>
      </w:r>
      <w:r>
        <w:rPr>
          <w:rFonts w:ascii="Calibri"/>
          <w:w w:val="105"/>
          <w:sz w:val="28"/>
        </w:rPr>
        <w:t>VERENA CATARINA DYGGER FELIX CONSTRUCOES </w:t>
      </w:r>
      <w:r>
        <w:rPr>
          <w:rFonts w:ascii="Calibri"/>
          <w:sz w:val="28"/>
        </w:rPr>
        <w:t>EIRELI:32670262000150</w:t>
      </w:r>
    </w:p>
    <w:p>
      <w:pPr>
        <w:pStyle w:val="BodyText"/>
        <w:spacing w:before="7"/>
        <w:ind w:left="0"/>
        <w:jc w:val="left"/>
        <w:rPr>
          <w:rFonts w:ascii="Calibri"/>
          <w:sz w:val="18"/>
        </w:rPr>
      </w:pPr>
      <w:r>
        <w:rPr/>
        <w:br w:type="column"/>
      </w:r>
      <w:r>
        <w:rPr>
          <w:rFonts w:ascii="Calibri"/>
          <w:sz w:val="18"/>
        </w:rPr>
      </w:r>
    </w:p>
    <w:p>
      <w:pPr>
        <w:spacing w:before="0"/>
        <w:ind w:left="433" w:right="1234" w:firstLine="0"/>
        <w:jc w:val="left"/>
        <w:rPr>
          <w:rFonts w:ascii="Calibri"/>
          <w:sz w:val="13"/>
        </w:rPr>
      </w:pPr>
      <w:r>
        <w:rPr>
          <w:rFonts w:ascii="Calibri"/>
          <w:w w:val="105"/>
          <w:sz w:val="13"/>
        </w:rPr>
        <w:t>Assinado de forma digital por VERENA CATARINA DYGGER FELIX CONSTRUCOES EIRELI:32670262000150 DN: c=BR, st=PA, l=PARAGOMINAS, o=ICP-Brasil,</w:t>
      </w:r>
    </w:p>
    <w:p>
      <w:pPr>
        <w:spacing w:before="1"/>
        <w:ind w:left="433" w:right="1233" w:firstLine="0"/>
        <w:jc w:val="left"/>
        <w:rPr>
          <w:rFonts w:ascii="Calibri"/>
          <w:sz w:val="13"/>
        </w:rPr>
      </w:pPr>
      <w:r>
        <w:rPr>
          <w:rFonts w:ascii="Calibri"/>
          <w:w w:val="105"/>
          <w:sz w:val="13"/>
        </w:rPr>
        <w:t>ou=Secretaria da Receita Federal do Brasil - RFB, ou=RFB e-CNPJ A3, ou=AR CERTIFICAR, cn=VERENA CATARINA DYGGER FELIX CONSTRUCOES EIRELI:32670262000150 Dados: 2020.04.15 09:44:53 -03'00'</w:t>
      </w:r>
    </w:p>
    <w:p>
      <w:pPr>
        <w:spacing w:after="0"/>
        <w:jc w:val="left"/>
        <w:rPr>
          <w:rFonts w:ascii="Calibri"/>
          <w:sz w:val="13"/>
        </w:rPr>
        <w:sectPr>
          <w:type w:val="continuous"/>
          <w:pgSz w:w="11910" w:h="16850"/>
          <w:pgMar w:top="500" w:bottom="1180" w:left="1560" w:right="920"/>
          <w:cols w:num="2" w:equalWidth="0">
            <w:col w:w="4564" w:space="40"/>
            <w:col w:w="4826"/>
          </w:cols>
        </w:sectPr>
      </w:pPr>
    </w:p>
    <w:p>
      <w:pPr>
        <w:pStyle w:val="BodyText"/>
        <w:spacing w:before="3"/>
        <w:ind w:left="962" w:right="1171"/>
        <w:jc w:val="center"/>
      </w:pPr>
      <w:r>
        <w:rPr/>
        <w:t>VERENA CATARINA DYGGER FELIX CONSTRUÇÕES EIRELI</w:t>
      </w:r>
    </w:p>
    <w:p>
      <w:pPr>
        <w:pStyle w:val="Heading2"/>
        <w:spacing w:before="5"/>
        <w:ind w:left="959" w:right="1171"/>
        <w:jc w:val="center"/>
      </w:pPr>
      <w:r>
        <w:rPr/>
        <w:t>VERENA CATARINA DYGGER FELIX</w:t>
      </w:r>
    </w:p>
    <w:p>
      <w:pPr>
        <w:pStyle w:val="BodyText"/>
        <w:spacing w:line="274" w:lineRule="exact"/>
        <w:ind w:left="1098" w:right="1164"/>
        <w:jc w:val="center"/>
      </w:pPr>
      <w:r>
        <w:rPr/>
        <w:pict>
          <v:shape style="position:absolute;margin-left:477.74881pt;margin-top:61.106422pt;width:24.4pt;height:24.2pt;mso-position-horizontal-relative:page;mso-position-vertical-relative:paragraph;z-index:-16137728" coordorigin="9555,1222" coordsize="488,484" path="m9643,1604l9600,1631,9573,1658,9559,1681,9555,1698,9555,1706,9592,1706,9595,1705,9564,1705,9569,1687,9585,1661,9610,1632,9643,1604xm9763,1222l9754,1229,9749,1244,9747,1261,9747,1277,9747,1284,9748,1295,9749,1308,9751,1321,9754,1334,9757,1348,9760,1361,9763,1374,9749,1419,9713,1502,9665,1596,9612,1673,9564,1705,9595,1705,9597,1704,9622,1682,9654,1642,9690,1584,9695,1582,9690,1582,9726,1518,9749,1468,9764,1431,9772,1402,9790,1402,9779,1373,9782,1348,9772,1348,9767,1326,9763,1305,9761,1285,9760,1273,9760,1260,9761,1247,9764,1234,9770,1225,9782,1225,9776,1223,9763,1222xm10037,1581l10023,1581,10018,1586,10018,1600,10023,1605,10037,1605,10040,1602,10025,1602,10020,1598,10020,1588,10025,1584,10040,1584,10037,1581xm10040,1584l10036,1584,10039,1588,10039,1598,10036,1602,10040,1602,10042,1600,10042,1586,10040,1584xm10033,1585l10025,1585,10025,1600,10028,1600,10028,1594,10034,1594,10034,1594,10032,1593,10035,1592,10028,1592,10028,1588,10035,1588,10035,1587,10033,1585xm10034,1594l10031,1594,10032,1596,10032,1597,10033,1600,10035,1600,10035,1598,10035,1595,10034,1594xm10035,1588l10031,1588,10032,1589,10032,1592,10031,1592,10035,1592,10035,1590,10035,1588xm9790,1402l9772,1402,9799,1455,9827,1492,9853,1515,9874,1529,9829,1538,9783,1550,9736,1564,9690,1582,9695,1582,9737,1570,9788,1558,9840,1548,9892,1542,9930,1542,9922,1538,9955,1537,10032,1537,10019,1530,10001,1526,9900,1526,9888,1519,9877,1512,9866,1505,9855,1497,9830,1472,9809,1442,9792,1408,9790,1402xm9930,1542l9892,1542,9925,1556,9957,1567,9987,1574,10011,1577,10027,1577,10035,1573,10036,1569,10022,1569,10002,1567,9978,1560,9950,1551,9930,1542xm10037,1565l10034,1567,10028,1569,10036,1569,10037,1565xm10032,1537l9955,1537,9994,1538,10026,1544,10039,1560,10041,1556,10042,1555,10042,1551,10036,1539,10032,1537xm9959,1522l9946,1523,9932,1523,9900,1526,10001,1526,9993,1524,9959,1522xm9787,1263l9784,1277,9781,1296,9777,1320,9772,1348,9782,1348,9783,1344,9785,1317,9786,1290,9787,1263xm9782,1225l9770,1225,9777,1229,9786,1236,9787,1254,9789,1236,9785,1226,9782,1225xe" filled="true" fillcolor="#ffd8d8" stroked="false">
            <v:path arrowok="t"/>
            <v:fill type="solid"/>
            <w10:wrap type="none"/>
          </v:shape>
        </w:pict>
      </w:r>
      <w:r>
        <w:rPr/>
        <w:t>CONTRATADA</w:t>
      </w:r>
    </w:p>
    <w:p>
      <w:pPr>
        <w:pStyle w:val="BodyText"/>
        <w:ind w:left="0"/>
        <w:jc w:val="left"/>
        <w:rPr>
          <w:sz w:val="20"/>
        </w:rPr>
      </w:pPr>
    </w:p>
    <w:p>
      <w:pPr>
        <w:pStyle w:val="BodyText"/>
        <w:ind w:left="0"/>
        <w:jc w:val="left"/>
        <w:rPr>
          <w:sz w:val="20"/>
        </w:rPr>
      </w:pPr>
    </w:p>
    <w:p>
      <w:pPr>
        <w:pStyle w:val="BodyText"/>
        <w:spacing w:before="2"/>
        <w:ind w:left="0"/>
        <w:jc w:val="left"/>
        <w:rPr>
          <w:sz w:val="19"/>
        </w:rPr>
      </w:pPr>
    </w:p>
    <w:p>
      <w:pPr>
        <w:spacing w:after="0"/>
        <w:jc w:val="left"/>
        <w:rPr>
          <w:sz w:val="19"/>
        </w:rPr>
        <w:sectPr>
          <w:type w:val="continuous"/>
          <w:pgSz w:w="11910" w:h="16850"/>
          <w:pgMar w:top="500" w:bottom="1180" w:left="1560" w:right="920"/>
        </w:sectPr>
      </w:pPr>
    </w:p>
    <w:p>
      <w:pPr>
        <w:spacing w:before="103"/>
        <w:ind w:left="3503" w:right="27" w:firstLine="0"/>
        <w:jc w:val="left"/>
        <w:rPr>
          <w:rFonts w:ascii="Calibri"/>
          <w:sz w:val="10"/>
        </w:rPr>
      </w:pPr>
      <w:r>
        <w:rPr/>
        <w:pict>
          <v:shape style="position:absolute;margin-left:235.443192pt;margin-top:4.372636pt;width:33.5pt;height:33.25pt;mso-position-horizontal-relative:page;mso-position-vertical-relative:paragraph;z-index:-16138240" coordorigin="4709,87" coordsize="670,665" path="m4829,611l4771,649,4734,686,4715,718,4709,741,4709,752,4760,752,4764,750,4722,750,4728,726,4750,691,4784,651,4829,611xm4995,87l4982,96,4975,117,4972,140,4972,157,4972,172,4974,188,4976,205,4979,223,4982,241,4986,260,4990,278,4995,297,4985,334,4958,403,4918,491,4870,584,4818,667,4767,727,4722,750,4764,750,4766,750,4801,719,4844,665,4895,584,4902,582,4895,582,4943,494,4975,426,4995,374,5007,334,5031,334,5016,295,5021,260,5007,260,4999,230,4994,201,4991,174,4990,149,4991,139,4992,122,4996,104,5005,92,5021,92,5012,88,4995,87xm5371,581l5352,581,5345,588,5345,606,5352,613,5371,613,5375,609,5354,609,5348,604,5348,590,5354,584,5375,584,5371,581xm5375,584l5369,584,5374,590,5374,604,5369,609,5375,609,5378,606,5378,588,5375,584xm5366,586l5355,586,5355,606,5358,606,5358,599,5367,599,5366,598,5364,597,5368,596,5358,596,5358,590,5368,590,5368,589,5366,586xm5367,599l5362,599,5364,601,5364,603,5365,606,5368,606,5368,603,5368,600,5367,599xm5368,590l5363,590,5364,591,5364,595,5362,596,5368,596,5368,593,5368,590xm5031,334l5007,334,5044,408,5082,458,5118,490,5147,509,5086,521,5022,538,4958,558,4895,582,4902,582,4959,565,5028,548,5101,535,5172,526,5223,526,5212,522,5259,519,5364,519,5346,510,5321,504,5182,504,5167,495,5151,486,5136,476,5121,465,5087,431,5058,389,5035,343,5031,334xm5223,526l5172,526,5217,546,5261,562,5302,571,5336,575,5357,575,5368,570,5370,564,5350,564,5323,561,5290,552,5252,539,5223,526xm5371,559l5366,561,5359,564,5370,564,5371,559xm5364,519l5259,519,5312,521,5356,530,5374,551,5376,547,5378,545,5378,540,5370,522,5364,519xm5264,500l5246,500,5226,501,5182,504,5321,504,5310,502,5264,500xm5028,143l5024,163,5020,189,5014,221,5007,260,5021,260,5022,255,5025,218,5026,181,5028,143xm5021,92l5005,92,5012,96,5019,104,5025,115,5028,131,5030,106,5025,93,5021,92xe" filled="true" fillcolor="#ffd8d8" stroked="false">
            <v:path arrowok="t"/>
            <v:fill type="solid"/>
            <w10:wrap type="none"/>
          </v:shape>
        </w:pict>
      </w:r>
      <w:r>
        <w:rPr/>
        <w:pict>
          <v:shape style="position:absolute;margin-left:195.095993pt;margin-top:3.37939pt;width:55.7pt;height:11.25pt;mso-position-horizontal-relative:page;mso-position-vertical-relative:paragraph;z-index:15737856" type="#_x0000_t202" filled="false" stroked="false">
            <v:textbox inset="0,0,0,0">
              <w:txbxContent>
                <w:p>
                  <w:pPr>
                    <w:spacing w:line="218" w:lineRule="exact" w:before="6"/>
                    <w:ind w:left="0" w:right="0" w:firstLine="0"/>
                    <w:jc w:val="left"/>
                    <w:rPr>
                      <w:rFonts w:ascii="Calibri"/>
                      <w:sz w:val="18"/>
                    </w:rPr>
                  </w:pPr>
                  <w:r>
                    <w:rPr>
                      <w:rFonts w:ascii="Calibri"/>
                      <w:w w:val="110"/>
                      <w:sz w:val="18"/>
                    </w:rPr>
                    <w:t>CARLOS </w:t>
                  </w:r>
                  <w:r>
                    <w:rPr>
                      <w:rFonts w:ascii="Calibri"/>
                      <w:spacing w:val="-4"/>
                      <w:w w:val="110"/>
                      <w:sz w:val="18"/>
                    </w:rPr>
                    <w:t>SILVA</w:t>
                  </w:r>
                </w:p>
              </w:txbxContent>
            </v:textbox>
            <w10:wrap type="none"/>
          </v:shape>
        </w:pict>
      </w:r>
      <w:r>
        <w:rPr>
          <w:rFonts w:ascii="Calibri"/>
          <w:w w:val="105"/>
          <w:sz w:val="10"/>
        </w:rPr>
        <w:t>Assinado de forma digital por CARLOS SILVA</w:t>
      </w:r>
    </w:p>
    <w:p>
      <w:pPr>
        <w:spacing w:line="91" w:lineRule="exact" w:before="0"/>
        <w:ind w:left="2341" w:right="0" w:firstLine="0"/>
        <w:jc w:val="left"/>
        <w:rPr>
          <w:rFonts w:ascii="Calibri"/>
          <w:sz w:val="10"/>
        </w:rPr>
      </w:pPr>
      <w:r>
        <w:rPr>
          <w:rFonts w:ascii="Calibri"/>
          <w:w w:val="105"/>
          <w:position w:val="-1"/>
          <w:sz w:val="18"/>
        </w:rPr>
        <w:t>CARVALHO:01 </w:t>
      </w:r>
      <w:r>
        <w:rPr>
          <w:rFonts w:ascii="Calibri"/>
          <w:w w:val="105"/>
          <w:sz w:val="10"/>
        </w:rPr>
        <w:t>CARVALHO:01821526260</w:t>
      </w:r>
    </w:p>
    <w:p>
      <w:pPr>
        <w:pStyle w:val="BodyText"/>
        <w:ind w:left="0"/>
        <w:jc w:val="left"/>
        <w:rPr>
          <w:rFonts w:ascii="Calibri"/>
          <w:sz w:val="10"/>
        </w:rPr>
      </w:pPr>
      <w:r>
        <w:rPr/>
        <w:br w:type="column"/>
      </w:r>
      <w:r>
        <w:rPr>
          <w:rFonts w:ascii="Calibri"/>
          <w:sz w:val="10"/>
        </w:rPr>
      </w:r>
    </w:p>
    <w:p>
      <w:pPr>
        <w:pStyle w:val="BodyText"/>
        <w:ind w:left="0"/>
        <w:jc w:val="left"/>
        <w:rPr>
          <w:rFonts w:ascii="Calibri"/>
          <w:sz w:val="10"/>
        </w:rPr>
      </w:pPr>
    </w:p>
    <w:p>
      <w:pPr>
        <w:pStyle w:val="BodyText"/>
        <w:ind w:left="0"/>
        <w:jc w:val="left"/>
        <w:rPr>
          <w:rFonts w:ascii="Calibri"/>
          <w:sz w:val="12"/>
        </w:rPr>
      </w:pPr>
    </w:p>
    <w:p>
      <w:pPr>
        <w:spacing w:line="47" w:lineRule="exact" w:before="1"/>
        <w:ind w:left="0" w:right="0" w:firstLine="0"/>
        <w:jc w:val="right"/>
        <w:rPr>
          <w:rFonts w:ascii="Calibri"/>
          <w:sz w:val="9"/>
        </w:rPr>
      </w:pPr>
      <w:r>
        <w:rPr/>
        <w:pict>
          <v:shape style="position:absolute;margin-left:448.149994pt;margin-top:7.709192pt;width:82.75pt;height:8.6pt;mso-position-horizontal-relative:page;mso-position-vertical-relative:paragraph;z-index:-16134656" type="#_x0000_t202" filled="false" stroked="false">
            <v:textbox inset="0,0,0,0">
              <w:txbxContent>
                <w:p>
                  <w:pPr>
                    <w:spacing w:before="1"/>
                    <w:ind w:left="850" w:right="0" w:firstLine="0"/>
                    <w:jc w:val="left"/>
                    <w:rPr>
                      <w:rFonts w:ascii="Calibri"/>
                      <w:sz w:val="7"/>
                    </w:rPr>
                  </w:pPr>
                  <w:r>
                    <w:rPr>
                      <w:rFonts w:ascii="Calibri"/>
                      <w:sz w:val="7"/>
                    </w:rPr>
                    <w:t>Dados: 2020.04.02 09:43:19</w:t>
                  </w:r>
                </w:p>
                <w:p>
                  <w:pPr>
                    <w:tabs>
                      <w:tab w:pos="850" w:val="left" w:leader="none"/>
                      <w:tab w:pos="1320" w:val="left" w:leader="none"/>
                    </w:tabs>
                    <w:spacing w:line="84" w:lineRule="exact" w:before="0"/>
                    <w:ind w:left="0" w:right="0" w:firstLine="0"/>
                    <w:jc w:val="left"/>
                    <w:rPr>
                      <w:rFonts w:ascii="Calibri"/>
                      <w:sz w:val="7"/>
                    </w:rPr>
                  </w:pPr>
                  <w:r>
                    <w:rPr>
                      <w:rFonts w:ascii="Calibri"/>
                      <w:w w:val="95"/>
                      <w:sz w:val="7"/>
                      <w:u w:val="single"/>
                    </w:rPr>
                    <w:t> </w:t>
                  </w:r>
                  <w:r>
                    <w:rPr>
                      <w:rFonts w:ascii="Calibri"/>
                      <w:sz w:val="7"/>
                      <w:u w:val="single"/>
                    </w:rPr>
                    <w:tab/>
                    <w:t>-03'00'</w:t>
                    <w:tab/>
                  </w:r>
                </w:p>
              </w:txbxContent>
            </v:textbox>
            <w10:wrap type="none"/>
          </v:shape>
        </w:pict>
      </w:r>
      <w:r>
        <w:rPr>
          <w:rFonts w:ascii="Calibri"/>
          <w:w w:val="110"/>
          <w:sz w:val="9"/>
        </w:rPr>
        <w:t>JORGE PASCOA DA</w:t>
      </w:r>
    </w:p>
    <w:p>
      <w:pPr>
        <w:pStyle w:val="BodyText"/>
        <w:ind w:left="0"/>
        <w:jc w:val="left"/>
        <w:rPr>
          <w:rFonts w:ascii="Calibri"/>
          <w:sz w:val="8"/>
        </w:rPr>
      </w:pPr>
      <w:r>
        <w:rPr/>
        <w:br w:type="column"/>
      </w:r>
      <w:r>
        <w:rPr>
          <w:rFonts w:ascii="Calibri"/>
          <w:sz w:val="8"/>
        </w:rPr>
      </w:r>
    </w:p>
    <w:p>
      <w:pPr>
        <w:pStyle w:val="BodyText"/>
        <w:ind w:left="0"/>
        <w:jc w:val="left"/>
        <w:rPr>
          <w:rFonts w:ascii="Calibri"/>
          <w:sz w:val="8"/>
        </w:rPr>
      </w:pPr>
    </w:p>
    <w:p>
      <w:pPr>
        <w:pStyle w:val="BodyText"/>
        <w:spacing w:before="8"/>
        <w:ind w:left="0"/>
        <w:jc w:val="left"/>
        <w:rPr>
          <w:rFonts w:ascii="Calibri"/>
          <w:sz w:val="7"/>
        </w:rPr>
      </w:pPr>
    </w:p>
    <w:p>
      <w:pPr>
        <w:spacing w:before="0"/>
        <w:ind w:left="61" w:right="399" w:firstLine="0"/>
        <w:jc w:val="left"/>
        <w:rPr>
          <w:rFonts w:ascii="Calibri"/>
          <w:sz w:val="7"/>
        </w:rPr>
      </w:pPr>
      <w:r>
        <w:rPr>
          <w:rFonts w:ascii="Calibri"/>
          <w:w w:val="105"/>
          <w:sz w:val="7"/>
        </w:rPr>
        <w:t>Assinado de forma digital por JORGE PASCOA DA</w:t>
      </w:r>
    </w:p>
    <w:p>
      <w:pPr>
        <w:spacing w:after="0"/>
        <w:jc w:val="left"/>
        <w:rPr>
          <w:rFonts w:ascii="Calibri"/>
          <w:sz w:val="7"/>
        </w:rPr>
        <w:sectPr>
          <w:type w:val="continuous"/>
          <w:pgSz w:w="11910" w:h="16850"/>
          <w:pgMar w:top="500" w:bottom="1180" w:left="1560" w:right="920"/>
          <w:cols w:num="3" w:equalWidth="0">
            <w:col w:w="4633" w:space="427"/>
            <w:col w:w="3092" w:space="40"/>
            <w:col w:w="1238"/>
          </w:cols>
        </w:sectPr>
      </w:pPr>
    </w:p>
    <w:p>
      <w:pPr>
        <w:tabs>
          <w:tab w:pos="3503" w:val="left" w:leader="none"/>
        </w:tabs>
        <w:spacing w:line="240" w:lineRule="exact" w:before="0"/>
        <w:ind w:left="142" w:right="0" w:firstLine="0"/>
        <w:jc w:val="left"/>
        <w:rPr>
          <w:rFonts w:ascii="Calibri"/>
          <w:sz w:val="10"/>
        </w:rPr>
      </w:pPr>
      <w:r>
        <w:rPr/>
        <w:pict>
          <v:shape style="position:absolute;margin-left:195.095993pt;margin-top:2.774536pt;width:43.1pt;height:11.25pt;mso-position-horizontal-relative:page;mso-position-vertical-relative:paragraph;z-index:-16135680" type="#_x0000_t202" filled="false" stroked="false">
            <v:textbox inset="0,0,0,0">
              <w:txbxContent>
                <w:p>
                  <w:pPr>
                    <w:spacing w:line="218" w:lineRule="exact" w:before="6"/>
                    <w:ind w:left="0" w:right="0" w:firstLine="0"/>
                    <w:jc w:val="left"/>
                    <w:rPr>
                      <w:rFonts w:ascii="Calibri"/>
                      <w:sz w:val="18"/>
                    </w:rPr>
                  </w:pPr>
                  <w:r>
                    <w:rPr>
                      <w:rFonts w:ascii="Calibri"/>
                      <w:sz w:val="18"/>
                    </w:rPr>
                    <w:t>821526260</w:t>
                  </w:r>
                </w:p>
              </w:txbxContent>
            </v:textbox>
            <w10:wrap type="none"/>
          </v:shape>
        </w:pict>
      </w:r>
      <w:r>
        <w:rPr/>
        <w:pict>
          <v:shape style="position:absolute;margin-left:253.173386pt;margin-top:6.667576pt;width:33.050pt;height:6.2pt;mso-position-horizontal-relative:page;mso-position-vertical-relative:paragraph;z-index:-16135168" type="#_x0000_t202" filled="false" stroked="false">
            <v:textbox inset="0,0,0,0">
              <w:txbxContent>
                <w:p>
                  <w:pPr>
                    <w:spacing w:line="121" w:lineRule="exact" w:before="2"/>
                    <w:ind w:left="0" w:right="0" w:firstLine="0"/>
                    <w:jc w:val="left"/>
                    <w:rPr>
                      <w:rFonts w:ascii="Calibri"/>
                      <w:sz w:val="10"/>
                    </w:rPr>
                  </w:pPr>
                  <w:r>
                    <w:rPr>
                      <w:rFonts w:ascii="Calibri"/>
                      <w:sz w:val="10"/>
                    </w:rPr>
                    <w:t>09:42:34 -03'00'</w:t>
                  </w:r>
                </w:p>
              </w:txbxContent>
            </v:textbox>
            <w10:wrap type="none"/>
          </v:shape>
        </w:pict>
      </w:r>
      <w:r>
        <w:rPr>
          <w:b/>
          <w:position w:val="-7"/>
          <w:sz w:val="24"/>
        </w:rPr>
        <w:t>TESTEMUNHAS:</w:t>
      </w:r>
      <w:r>
        <w:rPr>
          <w:b/>
          <w:spacing w:val="-2"/>
          <w:position w:val="-7"/>
          <w:sz w:val="24"/>
        </w:rPr>
        <w:t> </w:t>
      </w:r>
      <w:r>
        <w:rPr>
          <w:b/>
          <w:position w:val="-7"/>
          <w:sz w:val="24"/>
        </w:rPr>
        <w:t>1.</w:t>
      </w:r>
      <w:r>
        <w:rPr>
          <w:b/>
          <w:position w:val="-7"/>
          <w:sz w:val="24"/>
          <w:u w:val="single"/>
        </w:rPr>
        <w:t> </w:t>
        <w:tab/>
      </w:r>
      <w:r>
        <w:rPr>
          <w:rFonts w:ascii="Calibri"/>
          <w:sz w:val="10"/>
        </w:rPr>
        <w:t>Dados:</w:t>
      </w:r>
      <w:r>
        <w:rPr>
          <w:rFonts w:ascii="Calibri"/>
          <w:spacing w:val="6"/>
          <w:sz w:val="10"/>
        </w:rPr>
        <w:t> </w:t>
      </w:r>
      <w:r>
        <w:rPr>
          <w:rFonts w:ascii="Calibri"/>
          <w:sz w:val="10"/>
        </w:rPr>
        <w:t>2020.04.02</w:t>
      </w:r>
    </w:p>
    <w:p>
      <w:pPr>
        <w:spacing w:line="249" w:lineRule="exact" w:before="0"/>
        <w:ind w:left="142" w:right="0" w:firstLine="0"/>
        <w:jc w:val="left"/>
        <w:rPr>
          <w:rFonts w:ascii="Calibri"/>
          <w:sz w:val="7"/>
        </w:rPr>
      </w:pPr>
      <w:r>
        <w:rPr/>
        <w:br w:type="column"/>
      </w:r>
      <w:r>
        <w:rPr>
          <w:b/>
          <w:position w:val="-12"/>
          <w:sz w:val="24"/>
        </w:rPr>
        <w:t>2</w:t>
      </w:r>
      <w:r>
        <w:rPr>
          <w:b/>
          <w:spacing w:val="-2"/>
          <w:position w:val="-12"/>
          <w:sz w:val="24"/>
        </w:rPr>
        <w:t>.</w:t>
      </w:r>
      <w:r>
        <w:rPr>
          <w:rFonts w:ascii="Calibri"/>
          <w:w w:val="106"/>
          <w:position w:val="-5"/>
          <w:sz w:val="9"/>
        </w:rPr>
        <w:t>SILVA:72012080200</w:t>
      </w:r>
      <w:r>
        <w:rPr>
          <w:rFonts w:ascii="Calibri"/>
          <w:position w:val="-5"/>
          <w:sz w:val="9"/>
        </w:rPr>
        <w:t>   </w:t>
      </w:r>
      <w:r>
        <w:rPr>
          <w:rFonts w:ascii="Calibri"/>
          <w:spacing w:val="-6"/>
          <w:position w:val="-5"/>
          <w:sz w:val="9"/>
        </w:rPr>
        <w:t> </w:t>
      </w:r>
      <w:r>
        <w:rPr>
          <w:rFonts w:ascii="Calibri"/>
          <w:w w:val="103"/>
          <w:sz w:val="7"/>
        </w:rPr>
        <w:t>SILVA:72012080200</w:t>
      </w:r>
    </w:p>
    <w:p>
      <w:pPr>
        <w:spacing w:after="0" w:line="249" w:lineRule="exact"/>
        <w:jc w:val="left"/>
        <w:rPr>
          <w:rFonts w:ascii="Calibri"/>
          <w:sz w:val="7"/>
        </w:rPr>
        <w:sectPr>
          <w:type w:val="continuous"/>
          <w:pgSz w:w="11910" w:h="16850"/>
          <w:pgMar w:top="500" w:bottom="1180" w:left="1560" w:right="920"/>
          <w:cols w:num="2" w:equalWidth="0">
            <w:col w:w="4323" w:space="2758"/>
            <w:col w:w="2349"/>
          </w:cols>
        </w:sectPr>
      </w:pPr>
    </w:p>
    <w:p>
      <w:pPr>
        <w:pStyle w:val="BodyText"/>
        <w:ind w:left="0"/>
        <w:jc w:val="left"/>
        <w:rPr>
          <w:rFonts w:ascii="Calibri"/>
          <w:sz w:val="20"/>
        </w:rPr>
      </w:pPr>
    </w:p>
    <w:p>
      <w:pPr>
        <w:pStyle w:val="BodyText"/>
        <w:ind w:left="0"/>
        <w:jc w:val="left"/>
        <w:rPr>
          <w:rFonts w:ascii="Calibri"/>
          <w:sz w:val="20"/>
        </w:rPr>
      </w:pPr>
    </w:p>
    <w:p>
      <w:pPr>
        <w:pStyle w:val="BodyText"/>
        <w:spacing w:before="8"/>
        <w:ind w:left="0"/>
        <w:jc w:val="left"/>
        <w:rPr>
          <w:rFonts w:ascii="Calibri"/>
          <w:sz w:val="20"/>
        </w:rPr>
      </w:pPr>
    </w:p>
    <w:p>
      <w:pPr>
        <w:pStyle w:val="Heading2"/>
        <w:spacing w:line="240" w:lineRule="auto"/>
        <w:ind w:left="2305" w:right="2374" w:hanging="1"/>
        <w:jc w:val="center"/>
      </w:pPr>
      <w:r>
        <w:rPr/>
        <w:drawing>
          <wp:anchor distT="0" distB="0" distL="0" distR="0" allowOverlap="1" layoutInCell="1" locked="0" behindDoc="1" simplePos="0" relativeHeight="487182336">
            <wp:simplePos x="0" y="0"/>
            <wp:positionH relativeFrom="page">
              <wp:posOffset>2732362</wp:posOffset>
            </wp:positionH>
            <wp:positionV relativeFrom="paragraph">
              <wp:posOffset>-537109</wp:posOffset>
            </wp:positionV>
            <wp:extent cx="2371259" cy="604808"/>
            <wp:effectExtent l="0" t="0" r="0" b="0"/>
            <wp:wrapNone/>
            <wp:docPr id="21" name="image1.jpeg"/>
            <wp:cNvGraphicFramePr>
              <a:graphicFrameLocks noChangeAspect="1"/>
            </wp:cNvGraphicFramePr>
            <a:graphic>
              <a:graphicData uri="http://schemas.openxmlformats.org/drawingml/2006/picture">
                <pic:pic>
                  <pic:nvPicPr>
                    <pic:cNvPr id="22" name="image1.jpeg"/>
                    <pic:cNvPicPr/>
                  </pic:nvPicPr>
                  <pic:blipFill>
                    <a:blip r:embed="rId7" cstate="print"/>
                    <a:stretch>
                      <a:fillRect/>
                    </a:stretch>
                  </pic:blipFill>
                  <pic:spPr>
                    <a:xfrm>
                      <a:off x="0" y="0"/>
                      <a:ext cx="2371259" cy="604808"/>
                    </a:xfrm>
                    <a:prstGeom prst="rect">
                      <a:avLst/>
                    </a:prstGeom>
                  </pic:spPr>
                </pic:pic>
              </a:graphicData>
            </a:graphic>
          </wp:anchor>
        </w:drawing>
      </w:r>
      <w:r>
        <w:rPr/>
        <w:t>ANEXO AO CONTRATO Nº 0575/2020 DISPENSA DE LICITAÇÃO Nº 7/2020-00019</w:t>
      </w:r>
    </w:p>
    <w:p>
      <w:pPr>
        <w:pStyle w:val="BodyText"/>
        <w:ind w:left="0"/>
        <w:jc w:val="left"/>
        <w:rPr>
          <w:b/>
        </w:rPr>
      </w:pPr>
    </w:p>
    <w:p>
      <w:pPr>
        <w:spacing w:before="1"/>
        <w:ind w:left="1098" w:right="1165" w:firstLine="0"/>
        <w:jc w:val="center"/>
        <w:rPr>
          <w:b/>
          <w:sz w:val="24"/>
        </w:rPr>
      </w:pPr>
      <w:r>
        <w:rPr>
          <w:b/>
          <w:sz w:val="24"/>
        </w:rPr>
        <w:t>OBJETO:</w:t>
      </w:r>
    </w:p>
    <w:p>
      <w:pPr>
        <w:spacing w:before="1"/>
        <w:ind w:left="142" w:right="209" w:firstLine="0"/>
        <w:jc w:val="both"/>
        <w:rPr>
          <w:b/>
          <w:sz w:val="20"/>
        </w:rPr>
      </w:pPr>
      <w:r>
        <w:rPr>
          <w:b/>
          <w:sz w:val="20"/>
        </w:rPr>
        <w:t>“CONTRATAÇÃO DE EMPRESA PARA PRESTAÇÃO DE SERVIÇOS NO ATENDIMENTO AS FAMÍLIAS ATINGIDAS PELA SITUAÇÃO DE EMERGÊNCIA. 14 PROFISSIONAIS SENDO: 05 CADASTRADORES, 02 AGENTES DE PORTARIA, 04 MOTORISTAS, 03 MANIPULADORES DE ALIMENTOS E SERVIÇO DE TRANSPORTE SENDO 01 VEICULO AUTOMOTOR COM MOTORISTA, PARA ATENDER A SECRETARIA MUNICIPAL DE ASSISTÊNCIA SOCIAL”.</w:t>
      </w:r>
    </w:p>
    <w:p>
      <w:pPr>
        <w:pStyle w:val="BodyText"/>
        <w:spacing w:before="1" w:after="1"/>
        <w:ind w:left="0"/>
        <w:jc w:val="left"/>
        <w:rPr>
          <w:b/>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4767"/>
        <w:gridCol w:w="940"/>
        <w:gridCol w:w="626"/>
        <w:gridCol w:w="941"/>
        <w:gridCol w:w="1219"/>
      </w:tblGrid>
      <w:tr>
        <w:trPr>
          <w:trHeight w:val="268" w:hRule="atLeast"/>
        </w:trPr>
        <w:tc>
          <w:tcPr>
            <w:tcW w:w="674" w:type="dxa"/>
          </w:tcPr>
          <w:p>
            <w:pPr>
              <w:pStyle w:val="TableParagraph"/>
              <w:spacing w:line="212" w:lineRule="exact" w:before="36"/>
              <w:ind w:left="48" w:right="42"/>
              <w:jc w:val="center"/>
              <w:rPr>
                <w:b/>
                <w:sz w:val="20"/>
              </w:rPr>
            </w:pPr>
            <w:r>
              <w:rPr>
                <w:b/>
                <w:sz w:val="20"/>
              </w:rPr>
              <w:t>ITEM</w:t>
            </w:r>
          </w:p>
        </w:tc>
        <w:tc>
          <w:tcPr>
            <w:tcW w:w="4767" w:type="dxa"/>
          </w:tcPr>
          <w:p>
            <w:pPr>
              <w:pStyle w:val="TableParagraph"/>
              <w:spacing w:line="212" w:lineRule="exact" w:before="36"/>
              <w:ind w:left="1761" w:right="1754"/>
              <w:jc w:val="center"/>
              <w:rPr>
                <w:b/>
                <w:sz w:val="20"/>
              </w:rPr>
            </w:pPr>
            <w:r>
              <w:rPr>
                <w:b/>
                <w:sz w:val="20"/>
              </w:rPr>
              <w:t>DESCRIÇÃO</w:t>
            </w:r>
          </w:p>
        </w:tc>
        <w:tc>
          <w:tcPr>
            <w:tcW w:w="940" w:type="dxa"/>
          </w:tcPr>
          <w:p>
            <w:pPr>
              <w:pStyle w:val="TableParagraph"/>
              <w:spacing w:line="212" w:lineRule="exact" w:before="36"/>
              <w:ind w:left="60" w:right="57"/>
              <w:jc w:val="center"/>
              <w:rPr>
                <w:b/>
                <w:sz w:val="20"/>
              </w:rPr>
            </w:pPr>
            <w:r>
              <w:rPr>
                <w:b/>
                <w:sz w:val="20"/>
              </w:rPr>
              <w:t>QUANT.</w:t>
            </w:r>
          </w:p>
        </w:tc>
        <w:tc>
          <w:tcPr>
            <w:tcW w:w="626" w:type="dxa"/>
          </w:tcPr>
          <w:p>
            <w:pPr>
              <w:pStyle w:val="TableParagraph"/>
              <w:spacing w:line="212" w:lineRule="exact" w:before="36"/>
              <w:ind w:left="97"/>
              <w:rPr>
                <w:b/>
                <w:sz w:val="20"/>
              </w:rPr>
            </w:pPr>
            <w:r>
              <w:rPr>
                <w:b/>
                <w:sz w:val="20"/>
              </w:rPr>
              <w:t>UND</w:t>
            </w:r>
          </w:p>
        </w:tc>
        <w:tc>
          <w:tcPr>
            <w:tcW w:w="941" w:type="dxa"/>
          </w:tcPr>
          <w:p>
            <w:pPr>
              <w:pStyle w:val="TableParagraph"/>
              <w:spacing w:line="212" w:lineRule="exact" w:before="36"/>
              <w:ind w:left="131"/>
              <w:rPr>
                <w:b/>
                <w:sz w:val="20"/>
              </w:rPr>
            </w:pPr>
            <w:r>
              <w:rPr>
                <w:b/>
                <w:sz w:val="20"/>
              </w:rPr>
              <w:t>V. MÊS</w:t>
            </w:r>
          </w:p>
        </w:tc>
        <w:tc>
          <w:tcPr>
            <w:tcW w:w="1219" w:type="dxa"/>
          </w:tcPr>
          <w:p>
            <w:pPr>
              <w:pStyle w:val="TableParagraph"/>
              <w:spacing w:line="212" w:lineRule="exact" w:before="36"/>
              <w:ind w:right="124"/>
              <w:jc w:val="right"/>
              <w:rPr>
                <w:b/>
                <w:sz w:val="20"/>
              </w:rPr>
            </w:pPr>
            <w:r>
              <w:rPr>
                <w:b/>
                <w:sz w:val="20"/>
              </w:rPr>
              <w:t>V. TOTAL</w:t>
            </w:r>
          </w:p>
        </w:tc>
      </w:tr>
      <w:tr>
        <w:trPr>
          <w:trHeight w:val="590" w:hRule="atLeast"/>
        </w:trPr>
        <w:tc>
          <w:tcPr>
            <w:tcW w:w="674" w:type="dxa"/>
          </w:tcPr>
          <w:p>
            <w:pPr>
              <w:pStyle w:val="TableParagraph"/>
              <w:spacing w:before="178"/>
              <w:ind w:left="6"/>
              <w:jc w:val="center"/>
              <w:rPr>
                <w:b/>
                <w:sz w:val="20"/>
              </w:rPr>
            </w:pPr>
            <w:r>
              <w:rPr>
                <w:b/>
                <w:w w:val="99"/>
                <w:sz w:val="20"/>
              </w:rPr>
              <w:t>1</w:t>
            </w:r>
          </w:p>
        </w:tc>
        <w:tc>
          <w:tcPr>
            <w:tcW w:w="4767" w:type="dxa"/>
          </w:tcPr>
          <w:p>
            <w:pPr>
              <w:pStyle w:val="TableParagraph"/>
              <w:spacing w:before="14"/>
              <w:ind w:left="69"/>
              <w:rPr>
                <w:b/>
                <w:sz w:val="18"/>
              </w:rPr>
            </w:pPr>
            <w:r>
              <w:rPr>
                <w:b/>
                <w:sz w:val="18"/>
              </w:rPr>
              <w:t>CONTRATAÇÃO DE EMPRESA P/ PRESTAÇÃO DE SERVIÇOS PROFISSIONAIS - 4 MOTORISTAS</w:t>
            </w:r>
          </w:p>
          <w:p>
            <w:pPr>
              <w:pStyle w:val="TableParagraph"/>
              <w:spacing w:line="142" w:lineRule="exact"/>
              <w:ind w:left="69"/>
              <w:rPr>
                <w:sz w:val="14"/>
              </w:rPr>
            </w:pPr>
            <w:r>
              <w:rPr>
                <w:sz w:val="14"/>
              </w:rPr>
              <w:t>Especificação: disponibilizar a contratante os serviços de 4 (quatro) motoristas</w:t>
            </w:r>
          </w:p>
        </w:tc>
        <w:tc>
          <w:tcPr>
            <w:tcW w:w="940" w:type="dxa"/>
          </w:tcPr>
          <w:p>
            <w:pPr>
              <w:pStyle w:val="TableParagraph"/>
              <w:spacing w:before="173"/>
              <w:ind w:left="60" w:right="53"/>
              <w:jc w:val="center"/>
              <w:rPr>
                <w:sz w:val="20"/>
              </w:rPr>
            </w:pPr>
            <w:r>
              <w:rPr>
                <w:sz w:val="20"/>
              </w:rPr>
              <w:t>5,000</w:t>
            </w:r>
          </w:p>
        </w:tc>
        <w:tc>
          <w:tcPr>
            <w:tcW w:w="626" w:type="dxa"/>
          </w:tcPr>
          <w:p>
            <w:pPr>
              <w:pStyle w:val="TableParagraph"/>
              <w:spacing w:before="173"/>
              <w:ind w:left="109"/>
              <w:rPr>
                <w:sz w:val="20"/>
              </w:rPr>
            </w:pPr>
            <w:r>
              <w:rPr>
                <w:sz w:val="20"/>
              </w:rPr>
              <w:t>MÊS</w:t>
            </w:r>
          </w:p>
        </w:tc>
        <w:tc>
          <w:tcPr>
            <w:tcW w:w="941" w:type="dxa"/>
          </w:tcPr>
          <w:p>
            <w:pPr>
              <w:pStyle w:val="TableParagraph"/>
              <w:spacing w:before="173"/>
              <w:ind w:left="48" w:right="40"/>
              <w:jc w:val="center"/>
              <w:rPr>
                <w:sz w:val="20"/>
              </w:rPr>
            </w:pPr>
            <w:r>
              <w:rPr>
                <w:sz w:val="20"/>
              </w:rPr>
              <w:t>9.900,60</w:t>
            </w:r>
          </w:p>
        </w:tc>
        <w:tc>
          <w:tcPr>
            <w:tcW w:w="1219" w:type="dxa"/>
          </w:tcPr>
          <w:p>
            <w:pPr>
              <w:pStyle w:val="TableParagraph"/>
              <w:spacing w:before="178"/>
              <w:ind w:left="210"/>
              <w:rPr>
                <w:b/>
                <w:sz w:val="20"/>
              </w:rPr>
            </w:pPr>
            <w:r>
              <w:rPr>
                <w:b/>
                <w:sz w:val="20"/>
              </w:rPr>
              <w:t>49.503,00</w:t>
            </w:r>
          </w:p>
        </w:tc>
      </w:tr>
      <w:tr>
        <w:trPr>
          <w:trHeight w:val="736" w:hRule="atLeast"/>
        </w:trPr>
        <w:tc>
          <w:tcPr>
            <w:tcW w:w="674" w:type="dxa"/>
          </w:tcPr>
          <w:p>
            <w:pPr>
              <w:pStyle w:val="TableParagraph"/>
              <w:spacing w:before="8"/>
              <w:rPr>
                <w:b/>
                <w:sz w:val="21"/>
              </w:rPr>
            </w:pPr>
          </w:p>
          <w:p>
            <w:pPr>
              <w:pStyle w:val="TableParagraph"/>
              <w:ind w:left="6"/>
              <w:jc w:val="center"/>
              <w:rPr>
                <w:b/>
                <w:sz w:val="20"/>
              </w:rPr>
            </w:pPr>
            <w:r>
              <w:rPr>
                <w:b/>
                <w:w w:val="99"/>
                <w:sz w:val="20"/>
              </w:rPr>
              <w:t>2</w:t>
            </w:r>
          </w:p>
        </w:tc>
        <w:tc>
          <w:tcPr>
            <w:tcW w:w="4767" w:type="dxa"/>
          </w:tcPr>
          <w:p>
            <w:pPr>
              <w:pStyle w:val="TableParagraph"/>
              <w:ind w:left="69"/>
              <w:rPr>
                <w:b/>
                <w:sz w:val="18"/>
              </w:rPr>
            </w:pPr>
            <w:r>
              <w:rPr>
                <w:b/>
                <w:sz w:val="18"/>
              </w:rPr>
              <w:t>CONTRATAÇÃO DE EMPRESA P/ PRESTAÇÃO DE SERVIÇOS PROFISSIONAIS - 3 MANIP. ALIMEN.</w:t>
            </w:r>
          </w:p>
          <w:p>
            <w:pPr>
              <w:pStyle w:val="TableParagraph"/>
              <w:spacing w:line="156" w:lineRule="exact"/>
              <w:ind w:left="69"/>
              <w:rPr>
                <w:sz w:val="14"/>
              </w:rPr>
            </w:pPr>
            <w:r>
              <w:rPr>
                <w:sz w:val="14"/>
              </w:rPr>
              <w:t>Especificação: disponibilizar a contratante os serviços de 3 (tres) Manipuladores</w:t>
            </w:r>
          </w:p>
          <w:p>
            <w:pPr>
              <w:pStyle w:val="TableParagraph"/>
              <w:spacing w:line="147" w:lineRule="exact"/>
              <w:ind w:left="69"/>
              <w:rPr>
                <w:sz w:val="14"/>
              </w:rPr>
            </w:pPr>
            <w:r>
              <w:rPr>
                <w:sz w:val="14"/>
              </w:rPr>
              <w:t>de alimentos</w:t>
            </w:r>
          </w:p>
        </w:tc>
        <w:tc>
          <w:tcPr>
            <w:tcW w:w="940" w:type="dxa"/>
          </w:tcPr>
          <w:p>
            <w:pPr>
              <w:pStyle w:val="TableParagraph"/>
              <w:spacing w:before="3"/>
              <w:rPr>
                <w:b/>
                <w:sz w:val="21"/>
              </w:rPr>
            </w:pPr>
          </w:p>
          <w:p>
            <w:pPr>
              <w:pStyle w:val="TableParagraph"/>
              <w:ind w:left="60" w:right="53"/>
              <w:jc w:val="center"/>
              <w:rPr>
                <w:sz w:val="20"/>
              </w:rPr>
            </w:pPr>
            <w:r>
              <w:rPr>
                <w:sz w:val="20"/>
              </w:rPr>
              <w:t>5,000</w:t>
            </w:r>
          </w:p>
        </w:tc>
        <w:tc>
          <w:tcPr>
            <w:tcW w:w="626" w:type="dxa"/>
          </w:tcPr>
          <w:p>
            <w:pPr>
              <w:pStyle w:val="TableParagraph"/>
              <w:spacing w:before="3"/>
              <w:rPr>
                <w:b/>
                <w:sz w:val="21"/>
              </w:rPr>
            </w:pPr>
          </w:p>
          <w:p>
            <w:pPr>
              <w:pStyle w:val="TableParagraph"/>
              <w:ind w:left="109"/>
              <w:rPr>
                <w:sz w:val="20"/>
              </w:rPr>
            </w:pPr>
            <w:r>
              <w:rPr>
                <w:sz w:val="20"/>
              </w:rPr>
              <w:t>MÊS</w:t>
            </w:r>
          </w:p>
        </w:tc>
        <w:tc>
          <w:tcPr>
            <w:tcW w:w="941" w:type="dxa"/>
          </w:tcPr>
          <w:p>
            <w:pPr>
              <w:pStyle w:val="TableParagraph"/>
              <w:spacing w:before="3"/>
              <w:rPr>
                <w:b/>
                <w:sz w:val="21"/>
              </w:rPr>
            </w:pPr>
          </w:p>
          <w:p>
            <w:pPr>
              <w:pStyle w:val="TableParagraph"/>
              <w:ind w:left="48" w:right="40"/>
              <w:jc w:val="center"/>
              <w:rPr>
                <w:sz w:val="20"/>
              </w:rPr>
            </w:pPr>
            <w:r>
              <w:rPr>
                <w:sz w:val="20"/>
              </w:rPr>
              <w:t>6.946,74</w:t>
            </w:r>
          </w:p>
        </w:tc>
        <w:tc>
          <w:tcPr>
            <w:tcW w:w="1219" w:type="dxa"/>
          </w:tcPr>
          <w:p>
            <w:pPr>
              <w:pStyle w:val="TableParagraph"/>
              <w:spacing w:before="8"/>
              <w:rPr>
                <w:b/>
                <w:sz w:val="21"/>
              </w:rPr>
            </w:pPr>
          </w:p>
          <w:p>
            <w:pPr>
              <w:pStyle w:val="TableParagraph"/>
              <w:ind w:left="210"/>
              <w:rPr>
                <w:b/>
                <w:sz w:val="20"/>
              </w:rPr>
            </w:pPr>
            <w:r>
              <w:rPr>
                <w:b/>
                <w:sz w:val="20"/>
              </w:rPr>
              <w:t>34.733,70</w:t>
            </w:r>
          </w:p>
        </w:tc>
      </w:tr>
      <w:tr>
        <w:trPr>
          <w:trHeight w:val="733" w:hRule="atLeast"/>
        </w:trPr>
        <w:tc>
          <w:tcPr>
            <w:tcW w:w="674" w:type="dxa"/>
          </w:tcPr>
          <w:p>
            <w:pPr>
              <w:pStyle w:val="TableParagraph"/>
              <w:spacing w:before="8"/>
              <w:rPr>
                <w:b/>
                <w:sz w:val="21"/>
              </w:rPr>
            </w:pPr>
          </w:p>
          <w:p>
            <w:pPr>
              <w:pStyle w:val="TableParagraph"/>
              <w:ind w:left="6"/>
              <w:jc w:val="center"/>
              <w:rPr>
                <w:b/>
                <w:sz w:val="20"/>
              </w:rPr>
            </w:pPr>
            <w:r>
              <w:rPr>
                <w:b/>
                <w:w w:val="99"/>
                <w:sz w:val="20"/>
              </w:rPr>
              <w:t>3</w:t>
            </w:r>
          </w:p>
        </w:tc>
        <w:tc>
          <w:tcPr>
            <w:tcW w:w="4767" w:type="dxa"/>
          </w:tcPr>
          <w:p>
            <w:pPr>
              <w:pStyle w:val="TableParagraph"/>
              <w:ind w:left="69"/>
              <w:rPr>
                <w:b/>
                <w:sz w:val="18"/>
              </w:rPr>
            </w:pPr>
            <w:r>
              <w:rPr>
                <w:b/>
                <w:sz w:val="18"/>
              </w:rPr>
              <w:t>CONTRATAÇÃO DE EMPRESA P/ PRESTAÇÃO DE SERVIÇOS PROFISSIONAIS - 2 AG DE PORTARIA</w:t>
            </w:r>
          </w:p>
          <w:p>
            <w:pPr>
              <w:pStyle w:val="TableParagraph"/>
              <w:spacing w:line="156" w:lineRule="exact"/>
              <w:ind w:left="69"/>
              <w:rPr>
                <w:sz w:val="14"/>
              </w:rPr>
            </w:pPr>
            <w:r>
              <w:rPr>
                <w:sz w:val="14"/>
              </w:rPr>
              <w:t>Especificação: disponibilizar a contratante os serviços de 02 (DOIS) Agente de</w:t>
            </w:r>
          </w:p>
          <w:p>
            <w:pPr>
              <w:pStyle w:val="TableParagraph"/>
              <w:spacing w:line="144" w:lineRule="exact"/>
              <w:ind w:left="69"/>
              <w:rPr>
                <w:sz w:val="14"/>
              </w:rPr>
            </w:pPr>
            <w:r>
              <w:rPr>
                <w:sz w:val="14"/>
              </w:rPr>
              <w:t>Portarias</w:t>
            </w:r>
          </w:p>
        </w:tc>
        <w:tc>
          <w:tcPr>
            <w:tcW w:w="940" w:type="dxa"/>
          </w:tcPr>
          <w:p>
            <w:pPr>
              <w:pStyle w:val="TableParagraph"/>
              <w:spacing w:before="3"/>
              <w:rPr>
                <w:b/>
                <w:sz w:val="21"/>
              </w:rPr>
            </w:pPr>
          </w:p>
          <w:p>
            <w:pPr>
              <w:pStyle w:val="TableParagraph"/>
              <w:ind w:left="60" w:right="53"/>
              <w:jc w:val="center"/>
              <w:rPr>
                <w:sz w:val="20"/>
              </w:rPr>
            </w:pPr>
            <w:r>
              <w:rPr>
                <w:sz w:val="20"/>
              </w:rPr>
              <w:t>5,000</w:t>
            </w:r>
          </w:p>
        </w:tc>
        <w:tc>
          <w:tcPr>
            <w:tcW w:w="626" w:type="dxa"/>
          </w:tcPr>
          <w:p>
            <w:pPr>
              <w:pStyle w:val="TableParagraph"/>
              <w:spacing w:before="3"/>
              <w:rPr>
                <w:b/>
                <w:sz w:val="21"/>
              </w:rPr>
            </w:pPr>
          </w:p>
          <w:p>
            <w:pPr>
              <w:pStyle w:val="TableParagraph"/>
              <w:ind w:left="109"/>
              <w:rPr>
                <w:sz w:val="20"/>
              </w:rPr>
            </w:pPr>
            <w:r>
              <w:rPr>
                <w:sz w:val="20"/>
              </w:rPr>
              <w:t>MÊS</w:t>
            </w:r>
          </w:p>
        </w:tc>
        <w:tc>
          <w:tcPr>
            <w:tcW w:w="941" w:type="dxa"/>
          </w:tcPr>
          <w:p>
            <w:pPr>
              <w:pStyle w:val="TableParagraph"/>
              <w:spacing w:before="3"/>
              <w:rPr>
                <w:b/>
                <w:sz w:val="21"/>
              </w:rPr>
            </w:pPr>
          </w:p>
          <w:p>
            <w:pPr>
              <w:pStyle w:val="TableParagraph"/>
              <w:ind w:left="48" w:right="40"/>
              <w:jc w:val="center"/>
              <w:rPr>
                <w:sz w:val="20"/>
              </w:rPr>
            </w:pPr>
            <w:r>
              <w:rPr>
                <w:sz w:val="20"/>
              </w:rPr>
              <w:t>4.021,40</w:t>
            </w:r>
          </w:p>
        </w:tc>
        <w:tc>
          <w:tcPr>
            <w:tcW w:w="1219" w:type="dxa"/>
          </w:tcPr>
          <w:p>
            <w:pPr>
              <w:pStyle w:val="TableParagraph"/>
              <w:spacing w:before="8"/>
              <w:rPr>
                <w:b/>
                <w:sz w:val="21"/>
              </w:rPr>
            </w:pPr>
          </w:p>
          <w:p>
            <w:pPr>
              <w:pStyle w:val="TableParagraph"/>
              <w:ind w:left="210"/>
              <w:rPr>
                <w:b/>
                <w:sz w:val="20"/>
              </w:rPr>
            </w:pPr>
            <w:r>
              <w:rPr>
                <w:b/>
                <w:sz w:val="20"/>
              </w:rPr>
              <w:t>20.107,00</w:t>
            </w:r>
          </w:p>
        </w:tc>
      </w:tr>
      <w:tr>
        <w:trPr>
          <w:trHeight w:val="621" w:hRule="atLeast"/>
        </w:trPr>
        <w:tc>
          <w:tcPr>
            <w:tcW w:w="674" w:type="dxa"/>
          </w:tcPr>
          <w:p>
            <w:pPr>
              <w:pStyle w:val="TableParagraph"/>
              <w:spacing w:before="194"/>
              <w:ind w:left="6"/>
              <w:jc w:val="center"/>
              <w:rPr>
                <w:b/>
                <w:sz w:val="20"/>
              </w:rPr>
            </w:pPr>
            <w:r>
              <w:rPr>
                <w:b/>
                <w:w w:val="99"/>
                <w:sz w:val="20"/>
              </w:rPr>
              <w:t>4</w:t>
            </w:r>
          </w:p>
        </w:tc>
        <w:tc>
          <w:tcPr>
            <w:tcW w:w="4767" w:type="dxa"/>
          </w:tcPr>
          <w:p>
            <w:pPr>
              <w:pStyle w:val="TableParagraph"/>
              <w:spacing w:before="45"/>
              <w:ind w:left="69"/>
              <w:rPr>
                <w:b/>
                <w:sz w:val="18"/>
              </w:rPr>
            </w:pPr>
            <w:r>
              <w:rPr>
                <w:b/>
                <w:sz w:val="18"/>
              </w:rPr>
              <w:t>CONTRATAÇÃO DE EMPRESA P/ PRESTAÇÃO DE SERVIÇOS PROFISSIONAIS - 5 CADASTRADORES</w:t>
            </w:r>
          </w:p>
          <w:p>
            <w:pPr>
              <w:pStyle w:val="TableParagraph"/>
              <w:spacing w:line="142" w:lineRule="exact"/>
              <w:ind w:left="69"/>
              <w:rPr>
                <w:sz w:val="14"/>
              </w:rPr>
            </w:pPr>
            <w:r>
              <w:rPr>
                <w:sz w:val="14"/>
              </w:rPr>
              <w:t>Especificação: disponibilizar a contratante os serviços de 5 (cinco) cadastradores</w:t>
            </w:r>
          </w:p>
        </w:tc>
        <w:tc>
          <w:tcPr>
            <w:tcW w:w="940" w:type="dxa"/>
          </w:tcPr>
          <w:p>
            <w:pPr>
              <w:pStyle w:val="TableParagraph"/>
              <w:spacing w:before="190"/>
              <w:ind w:left="60" w:right="53"/>
              <w:jc w:val="center"/>
              <w:rPr>
                <w:sz w:val="20"/>
              </w:rPr>
            </w:pPr>
            <w:r>
              <w:rPr>
                <w:sz w:val="20"/>
              </w:rPr>
              <w:t>5,000</w:t>
            </w:r>
          </w:p>
        </w:tc>
        <w:tc>
          <w:tcPr>
            <w:tcW w:w="626" w:type="dxa"/>
          </w:tcPr>
          <w:p>
            <w:pPr>
              <w:pStyle w:val="TableParagraph"/>
              <w:spacing w:before="190"/>
              <w:ind w:left="109"/>
              <w:rPr>
                <w:sz w:val="20"/>
              </w:rPr>
            </w:pPr>
            <w:r>
              <w:rPr>
                <w:sz w:val="20"/>
              </w:rPr>
              <w:t>MÊS</w:t>
            </w:r>
          </w:p>
        </w:tc>
        <w:tc>
          <w:tcPr>
            <w:tcW w:w="941" w:type="dxa"/>
          </w:tcPr>
          <w:p>
            <w:pPr>
              <w:pStyle w:val="TableParagraph"/>
              <w:spacing w:before="190"/>
              <w:ind w:left="48" w:right="40"/>
              <w:jc w:val="center"/>
              <w:rPr>
                <w:sz w:val="20"/>
              </w:rPr>
            </w:pPr>
            <w:r>
              <w:rPr>
                <w:sz w:val="20"/>
              </w:rPr>
              <w:t>8.801,00</w:t>
            </w:r>
          </w:p>
        </w:tc>
        <w:tc>
          <w:tcPr>
            <w:tcW w:w="1219" w:type="dxa"/>
          </w:tcPr>
          <w:p>
            <w:pPr>
              <w:pStyle w:val="TableParagraph"/>
              <w:spacing w:before="194"/>
              <w:ind w:left="210"/>
              <w:rPr>
                <w:b/>
                <w:sz w:val="20"/>
              </w:rPr>
            </w:pPr>
            <w:r>
              <w:rPr>
                <w:b/>
                <w:sz w:val="20"/>
              </w:rPr>
              <w:t>44.005,00</w:t>
            </w:r>
          </w:p>
        </w:tc>
      </w:tr>
      <w:tr>
        <w:trPr>
          <w:trHeight w:val="1254" w:hRule="atLeast"/>
        </w:trPr>
        <w:tc>
          <w:tcPr>
            <w:tcW w:w="674" w:type="dxa"/>
          </w:tcPr>
          <w:p>
            <w:pPr>
              <w:pStyle w:val="TableParagraph"/>
              <w:rPr>
                <w:b/>
                <w:sz w:val="22"/>
              </w:rPr>
            </w:pPr>
          </w:p>
          <w:p>
            <w:pPr>
              <w:pStyle w:val="TableParagraph"/>
              <w:spacing w:before="5"/>
              <w:rPr>
                <w:b/>
                <w:sz w:val="22"/>
              </w:rPr>
            </w:pPr>
          </w:p>
          <w:p>
            <w:pPr>
              <w:pStyle w:val="TableParagraph"/>
              <w:ind w:left="6"/>
              <w:jc w:val="center"/>
              <w:rPr>
                <w:b/>
                <w:sz w:val="20"/>
              </w:rPr>
            </w:pPr>
            <w:r>
              <w:rPr>
                <w:b/>
                <w:w w:val="99"/>
                <w:sz w:val="20"/>
              </w:rPr>
              <w:t>5</w:t>
            </w:r>
          </w:p>
        </w:tc>
        <w:tc>
          <w:tcPr>
            <w:tcW w:w="4767" w:type="dxa"/>
          </w:tcPr>
          <w:p>
            <w:pPr>
              <w:pStyle w:val="TableParagraph"/>
              <w:spacing w:line="205" w:lineRule="exact" w:before="81"/>
              <w:ind w:left="69"/>
              <w:jc w:val="both"/>
              <w:rPr>
                <w:b/>
                <w:sz w:val="18"/>
              </w:rPr>
            </w:pPr>
            <w:r>
              <w:rPr>
                <w:b/>
                <w:sz w:val="18"/>
              </w:rPr>
              <w:t>SERVIÇO DE TRANSPORTE COM MOTORISTA (PJ)</w:t>
            </w:r>
          </w:p>
          <w:p>
            <w:pPr>
              <w:pStyle w:val="TableParagraph"/>
              <w:ind w:left="69" w:right="60"/>
              <w:jc w:val="both"/>
              <w:rPr>
                <w:sz w:val="14"/>
              </w:rPr>
            </w:pPr>
            <w:r>
              <w:rPr>
                <w:sz w:val="14"/>
              </w:rPr>
              <w:t>Especificação: Veículo quatro portas, Capacidade p/ cinco pessoas, ar condicionado, direção hidráulica cambio: mínima POTENCIA 1.0 bi combustível, equipado com cinto de segurança, pneu de socorro, chave de roda macaco e triângulo, extintor de incêndio e demais itens exigidos pela legislação pertinente</w:t>
            </w:r>
          </w:p>
          <w:p>
            <w:pPr>
              <w:pStyle w:val="TableParagraph"/>
              <w:spacing w:line="160" w:lineRule="atLeast"/>
              <w:ind w:left="69" w:right="64"/>
              <w:jc w:val="both"/>
              <w:rPr>
                <w:sz w:val="14"/>
              </w:rPr>
            </w:pPr>
            <w:r>
              <w:rPr>
                <w:sz w:val="14"/>
              </w:rPr>
              <w:t>documentação atualizada, além do fornecimento do combustível, óleo lubrificante e demais materiais necessários para o perfeito funcionamento do veiculo.</w:t>
            </w:r>
          </w:p>
        </w:tc>
        <w:tc>
          <w:tcPr>
            <w:tcW w:w="940" w:type="dxa"/>
          </w:tcPr>
          <w:p>
            <w:pPr>
              <w:pStyle w:val="TableParagraph"/>
              <w:rPr>
                <w:b/>
                <w:sz w:val="22"/>
              </w:rPr>
            </w:pPr>
          </w:p>
          <w:p>
            <w:pPr>
              <w:pStyle w:val="TableParagraph"/>
              <w:rPr>
                <w:b/>
                <w:sz w:val="22"/>
              </w:rPr>
            </w:pPr>
          </w:p>
          <w:p>
            <w:pPr>
              <w:pStyle w:val="TableParagraph"/>
              <w:ind w:left="60" w:right="53"/>
              <w:jc w:val="center"/>
              <w:rPr>
                <w:sz w:val="20"/>
              </w:rPr>
            </w:pPr>
            <w:r>
              <w:rPr>
                <w:sz w:val="20"/>
              </w:rPr>
              <w:t>1,000</w:t>
            </w:r>
          </w:p>
        </w:tc>
        <w:tc>
          <w:tcPr>
            <w:tcW w:w="626" w:type="dxa"/>
          </w:tcPr>
          <w:p>
            <w:pPr>
              <w:pStyle w:val="TableParagraph"/>
              <w:rPr>
                <w:b/>
                <w:sz w:val="22"/>
              </w:rPr>
            </w:pPr>
          </w:p>
          <w:p>
            <w:pPr>
              <w:pStyle w:val="TableParagraph"/>
              <w:rPr>
                <w:b/>
                <w:sz w:val="22"/>
              </w:rPr>
            </w:pPr>
          </w:p>
          <w:p>
            <w:pPr>
              <w:pStyle w:val="TableParagraph"/>
              <w:ind w:left="97"/>
              <w:rPr>
                <w:sz w:val="20"/>
              </w:rPr>
            </w:pPr>
            <w:r>
              <w:rPr>
                <w:sz w:val="20"/>
              </w:rPr>
              <w:t>UND</w:t>
            </w:r>
          </w:p>
        </w:tc>
        <w:tc>
          <w:tcPr>
            <w:tcW w:w="941" w:type="dxa"/>
          </w:tcPr>
          <w:p>
            <w:pPr>
              <w:pStyle w:val="TableParagraph"/>
              <w:rPr>
                <w:b/>
                <w:sz w:val="22"/>
              </w:rPr>
            </w:pPr>
          </w:p>
          <w:p>
            <w:pPr>
              <w:pStyle w:val="TableParagraph"/>
              <w:rPr>
                <w:b/>
                <w:sz w:val="22"/>
              </w:rPr>
            </w:pPr>
          </w:p>
          <w:p>
            <w:pPr>
              <w:pStyle w:val="TableParagraph"/>
              <w:ind w:left="51" w:right="40"/>
              <w:jc w:val="center"/>
              <w:rPr>
                <w:sz w:val="20"/>
              </w:rPr>
            </w:pPr>
            <w:r>
              <w:rPr>
                <w:sz w:val="20"/>
              </w:rPr>
              <w:t>25.391,95</w:t>
            </w:r>
          </w:p>
        </w:tc>
        <w:tc>
          <w:tcPr>
            <w:tcW w:w="1219" w:type="dxa"/>
          </w:tcPr>
          <w:p>
            <w:pPr>
              <w:pStyle w:val="TableParagraph"/>
              <w:rPr>
                <w:b/>
                <w:sz w:val="22"/>
              </w:rPr>
            </w:pPr>
          </w:p>
          <w:p>
            <w:pPr>
              <w:pStyle w:val="TableParagraph"/>
              <w:spacing w:before="5"/>
              <w:rPr>
                <w:b/>
                <w:sz w:val="22"/>
              </w:rPr>
            </w:pPr>
          </w:p>
          <w:p>
            <w:pPr>
              <w:pStyle w:val="TableParagraph"/>
              <w:ind w:left="210"/>
              <w:rPr>
                <w:b/>
                <w:sz w:val="20"/>
              </w:rPr>
            </w:pPr>
            <w:r>
              <w:rPr>
                <w:b/>
                <w:sz w:val="20"/>
              </w:rPr>
              <w:t>25.391,95</w:t>
            </w:r>
          </w:p>
        </w:tc>
      </w:tr>
      <w:tr>
        <w:trPr>
          <w:trHeight w:val="275" w:hRule="atLeast"/>
        </w:trPr>
        <w:tc>
          <w:tcPr>
            <w:tcW w:w="7948" w:type="dxa"/>
            <w:gridSpan w:val="5"/>
          </w:tcPr>
          <w:p>
            <w:pPr>
              <w:pStyle w:val="TableParagraph"/>
              <w:spacing w:line="256" w:lineRule="exact"/>
              <w:ind w:left="3494" w:right="3482"/>
              <w:jc w:val="center"/>
              <w:rPr>
                <w:b/>
                <w:sz w:val="24"/>
              </w:rPr>
            </w:pPr>
            <w:r>
              <w:rPr>
                <w:b/>
                <w:shadow/>
                <w:sz w:val="24"/>
              </w:rPr>
              <w:t>TOTAL:</w:t>
            </w:r>
          </w:p>
        </w:tc>
        <w:tc>
          <w:tcPr>
            <w:tcW w:w="1219" w:type="dxa"/>
          </w:tcPr>
          <w:p>
            <w:pPr>
              <w:pStyle w:val="TableParagraph"/>
              <w:spacing w:line="256" w:lineRule="exact"/>
              <w:ind w:right="55"/>
              <w:jc w:val="right"/>
              <w:rPr>
                <w:b/>
                <w:sz w:val="24"/>
              </w:rPr>
            </w:pPr>
            <w:r>
              <w:rPr>
                <w:b/>
                <w:sz w:val="24"/>
              </w:rPr>
              <w:t>173.740,65</w:t>
            </w:r>
          </w:p>
        </w:tc>
      </w:tr>
    </w:tbl>
    <w:p>
      <w:pPr>
        <w:pStyle w:val="BodyText"/>
        <w:spacing w:before="5"/>
        <w:ind w:left="0"/>
        <w:jc w:val="left"/>
        <w:rPr>
          <w:b/>
          <w:sz w:val="15"/>
        </w:rPr>
      </w:pPr>
    </w:p>
    <w:p>
      <w:pPr>
        <w:spacing w:after="0"/>
        <w:jc w:val="left"/>
        <w:rPr>
          <w:sz w:val="15"/>
        </w:rPr>
        <w:sectPr>
          <w:pgSz w:w="11910" w:h="16850"/>
          <w:pgMar w:header="286" w:footer="965" w:top="500" w:bottom="1180" w:left="1560" w:right="920"/>
        </w:sectPr>
      </w:pPr>
    </w:p>
    <w:p>
      <w:pPr>
        <w:pStyle w:val="BodyText"/>
        <w:spacing w:line="251" w:lineRule="exact" w:before="90"/>
        <w:jc w:val="left"/>
      </w:pPr>
      <w:r>
        <w:rPr/>
        <w:t>Paragominas, 02 de Abril de 2020.</w:t>
      </w:r>
    </w:p>
    <w:p>
      <w:pPr>
        <w:pStyle w:val="Heading1"/>
        <w:spacing w:line="292" w:lineRule="exact"/>
      </w:pPr>
      <w:r>
        <w:rPr/>
        <w:pict>
          <v:shape style="position:absolute;margin-left:189.509995pt;margin-top:14.377076pt;width:121.4pt;height:15.85pt;mso-position-horizontal-relative:page;mso-position-vertical-relative:paragraph;z-index:15742976" type="#_x0000_t202" filled="false" stroked="false">
            <v:textbox inset="0,0,0,0">
              <w:txbxContent>
                <w:p>
                  <w:pPr>
                    <w:spacing w:line="313" w:lineRule="exact" w:before="2"/>
                    <w:ind w:left="0" w:right="0" w:firstLine="0"/>
                    <w:jc w:val="left"/>
                    <w:rPr>
                      <w:rFonts w:ascii="Calibri"/>
                      <w:sz w:val="26"/>
                    </w:rPr>
                  </w:pPr>
                  <w:r>
                    <w:rPr>
                      <w:rFonts w:ascii="Calibri"/>
                      <w:sz w:val="26"/>
                    </w:rPr>
                    <w:t>TOCANTINS:24706531</w:t>
                  </w:r>
                </w:p>
              </w:txbxContent>
            </v:textbox>
            <w10:wrap type="none"/>
          </v:shape>
        </w:pict>
      </w:r>
      <w:r>
        <w:rPr>
          <w:w w:val="105"/>
        </w:rPr>
        <w:t>PAULO POMBO</w:t>
      </w:r>
    </w:p>
    <w:p>
      <w:pPr>
        <w:pStyle w:val="BodyText"/>
        <w:spacing w:before="8"/>
        <w:ind w:left="0"/>
        <w:jc w:val="left"/>
        <w:rPr>
          <w:rFonts w:ascii="Calibri"/>
          <w:sz w:val="25"/>
        </w:rPr>
      </w:pPr>
    </w:p>
    <w:p>
      <w:pPr>
        <w:spacing w:line="258" w:lineRule="exact" w:before="1"/>
        <w:ind w:left="2230" w:right="0" w:firstLine="0"/>
        <w:jc w:val="left"/>
        <w:rPr>
          <w:rFonts w:ascii="Calibri"/>
          <w:sz w:val="26"/>
        </w:rPr>
      </w:pPr>
      <w:r>
        <w:rPr>
          <w:rFonts w:ascii="Calibri"/>
          <w:sz w:val="26"/>
        </w:rPr>
        <w:t>268</w:t>
      </w:r>
    </w:p>
    <w:p>
      <w:pPr>
        <w:pStyle w:val="BodyText"/>
        <w:ind w:left="0"/>
        <w:jc w:val="left"/>
        <w:rPr>
          <w:rFonts w:ascii="Calibri"/>
          <w:sz w:val="20"/>
        </w:rPr>
      </w:pPr>
      <w:r>
        <w:rPr/>
        <w:br w:type="column"/>
      </w:r>
      <w:r>
        <w:rPr>
          <w:rFonts w:ascii="Calibri"/>
          <w:sz w:val="20"/>
        </w:rPr>
      </w:r>
    </w:p>
    <w:p>
      <w:pPr>
        <w:spacing w:line="247" w:lineRule="auto" w:before="154"/>
        <w:ind w:left="142" w:right="2602" w:firstLine="0"/>
        <w:jc w:val="left"/>
        <w:rPr>
          <w:rFonts w:ascii="Calibri"/>
          <w:sz w:val="16"/>
        </w:rPr>
      </w:pPr>
      <w:r>
        <w:rPr>
          <w:rFonts w:ascii="Calibri"/>
          <w:w w:val="110"/>
          <w:sz w:val="16"/>
        </w:rPr>
        <w:t>Assinado de forma digital por PAULO POMBO TOCANTINS:24706531268</w:t>
      </w:r>
    </w:p>
    <w:p>
      <w:pPr>
        <w:spacing w:line="193" w:lineRule="exact" w:before="0"/>
        <w:ind w:left="142" w:right="0" w:firstLine="0"/>
        <w:jc w:val="left"/>
        <w:rPr>
          <w:rFonts w:ascii="Calibri"/>
          <w:sz w:val="16"/>
        </w:rPr>
      </w:pPr>
      <w:r>
        <w:rPr/>
        <w:pict>
          <v:shape style="position:absolute;margin-left:287.423645pt;margin-top:-33.125462pt;width:47.4pt;height:47.05pt;mso-position-horizontal-relative:page;mso-position-vertical-relative:paragraph;z-index:-16133632" coordorigin="5748,-663" coordsize="948,941" path="m5919,79l5837,133,5784,185,5757,230,5748,263,5755,275,5760,278,5821,278,5826,276,5767,276,5775,241,5806,191,5856,135,5919,79xm6154,-663l6135,-650,6125,-621,6121,-588,6121,-564,6121,-543,6123,-520,6126,-496,6130,-471,6135,-445,6141,-418,6147,-393,6154,-366,6146,-336,6126,-279,6096,-204,6057,-117,6011,-25,5962,65,5910,147,5859,214,5811,259,5767,276,5826,276,5830,275,5880,232,5940,155,6012,41,6021,38,6012,38,6069,-65,6110,-148,6139,-215,6158,-269,6171,-313,6205,-313,6183,-369,6190,-418,6171,-418,6160,-461,6152,-502,6148,-540,6147,-575,6147,-589,6149,-614,6155,-639,6167,-657,6191,-657,6178,-662,6154,-663xm6686,36l6659,36,6648,45,6648,72,6659,81,6686,81,6691,76,6662,76,6653,69,6653,48,6662,41,6691,41,6686,36xm6691,41l6683,41,6690,48,6690,69,6683,76,6691,76,6696,72,6696,45,6691,41xm6678,44l6663,44,6663,72,6668,72,6668,61,6680,61,6679,60,6676,59,6682,57,6668,57,6668,49,6682,49,6681,47,6678,44xm6680,61l6673,61,6675,64,6676,67,6677,72,6682,72,6681,67,6681,63,6680,61xm6682,49l6674,49,6676,50,6676,56,6673,57,6682,57,6682,53,6682,49xm6205,-313l6171,-313,6223,-209,6277,-138,6327,-92,6369,-65,6300,-52,6228,-35,6155,-15,6083,10,6012,38,6021,38,6083,18,6161,-1,6242,-18,6324,-31,6404,-41,6477,-41,6461,-48,6527,-51,6676,-51,6651,-65,6615,-72,6419,-72,6396,-85,6374,-99,6353,-113,6332,-128,6284,-177,6243,-235,6210,-301,6205,-313xm6477,-41l6404,-41,6468,-13,6530,9,6588,22,6636,27,6656,26,6671,22,6681,15,6682,12,6656,12,6618,7,6571,-5,6517,-24,6477,-41xm6686,5l6679,8,6669,12,6682,12,6686,5xm6676,-51l6527,-51,6603,-49,6665,-36,6690,-6,6693,-12,6696,-15,6696,-22,6684,-47,6676,-51xm6535,-79l6509,-78,6481,-77,6419,-72,6615,-72,6600,-75,6535,-79xm6200,-583l6195,-555,6189,-518,6181,-473,6171,-418,6190,-418,6191,-425,6196,-478,6198,-530,6200,-583xm6191,-657l6167,-657,6178,-650,6187,-640,6195,-624,6200,-601,6204,-636,6196,-655,6191,-657xe" filled="true" fillcolor="#ffd8d8" stroked="false">
            <v:path arrowok="t"/>
            <v:fill type="solid"/>
            <w10:wrap type="none"/>
          </v:shape>
        </w:pict>
      </w:r>
      <w:r>
        <w:rPr>
          <w:rFonts w:ascii="Calibri"/>
          <w:w w:val="105"/>
          <w:sz w:val="16"/>
        </w:rPr>
        <w:t>Dados: 2020.04.02 09:03:18 -03'00'</w:t>
      </w:r>
    </w:p>
    <w:p>
      <w:pPr>
        <w:spacing w:after="0" w:line="193" w:lineRule="exact"/>
        <w:jc w:val="left"/>
        <w:rPr>
          <w:rFonts w:ascii="Calibri"/>
          <w:sz w:val="16"/>
        </w:rPr>
        <w:sectPr>
          <w:type w:val="continuous"/>
          <w:pgSz w:w="11910" w:h="16850"/>
          <w:pgMar w:top="500" w:bottom="1180" w:left="1560" w:right="920"/>
          <w:cols w:num="2" w:equalWidth="0">
            <w:col w:w="3959" w:space="606"/>
            <w:col w:w="4865"/>
          </w:cols>
        </w:sectPr>
      </w:pPr>
    </w:p>
    <w:p>
      <w:pPr>
        <w:pStyle w:val="BodyText"/>
        <w:spacing w:line="266" w:lineRule="exact"/>
        <w:ind w:left="1098" w:right="1171"/>
        <w:jc w:val="center"/>
      </w:pPr>
      <w:r>
        <w:rPr/>
        <w:t>PREFEITURA MUNICIPAL DE PARAGOMINAS</w:t>
      </w:r>
    </w:p>
    <w:p>
      <w:pPr>
        <w:pStyle w:val="Heading2"/>
        <w:spacing w:before="5"/>
        <w:ind w:left="1098" w:right="1168"/>
        <w:jc w:val="center"/>
      </w:pPr>
      <w:r>
        <w:rPr/>
        <w:t>PAULO POMBO TOCANTINS</w:t>
      </w:r>
    </w:p>
    <w:p>
      <w:pPr>
        <w:pStyle w:val="BodyText"/>
        <w:spacing w:line="274" w:lineRule="exact"/>
        <w:ind w:left="1098" w:right="1169"/>
        <w:jc w:val="center"/>
      </w:pPr>
      <w:r>
        <w:rPr/>
        <w:t>PREFEITO MUNICIPAL</w:t>
      </w:r>
    </w:p>
    <w:p>
      <w:pPr>
        <w:spacing w:line="203" w:lineRule="exact" w:before="2"/>
        <w:ind w:left="3790" w:right="0" w:firstLine="0"/>
        <w:jc w:val="left"/>
        <w:rPr>
          <w:rFonts w:ascii="Calibri"/>
          <w:sz w:val="18"/>
        </w:rPr>
      </w:pPr>
      <w:r>
        <w:rPr/>
        <w:pict>
          <v:shape style="position:absolute;margin-left:285.856262pt;margin-top:6.892418pt;width:55.8pt;height:55.45pt;mso-position-horizontal-relative:page;mso-position-vertical-relative:paragraph;z-index:-16133120" coordorigin="5717,138" coordsize="1116,1109" path="m5918,1012l5821,1075,5759,1136,5727,1189,5717,1228,5724,1242,5731,1246,5806,1246,5809,1244,5739,1244,5749,1202,5785,1144,5843,1077,5918,1012xm6194,138l6172,153,6161,187,6156,226,6156,254,6157,279,6159,306,6163,334,6167,364,6173,394,6179,425,6186,456,6194,487,6189,515,6172,565,6146,631,6112,711,6072,798,6027,889,5978,978,5928,1061,5878,1134,5828,1192,5781,1230,5739,1244,5809,1244,5847,1216,5899,1160,5959,1077,6027,966,6038,963,6027,963,6084,860,6129,774,6162,702,6186,642,6203,592,6215,549,6255,549,6230,483,6238,425,6215,425,6202,376,6193,327,6188,282,6186,241,6187,224,6189,195,6197,165,6210,145,6238,145,6223,139,6194,138xm6822,961l6790,961,6777,972,6777,1003,6790,1014,6822,1014,6827,1008,6793,1008,6783,999,6783,975,6793,966,6827,966,6822,961xm6827,966l6818,966,6826,975,6826,999,6818,1008,6827,1008,6833,1003,6833,972,6827,966xm6813,970l6794,970,6794,1003,6800,1003,6800,990,6815,990,6814,989,6810,988,6817,986,6800,986,6800,977,6816,977,6816,974,6813,970xm6815,990l6807,990,6809,994,6810,997,6812,1003,6817,1003,6816,997,6816,992,6815,990xm6816,977l6808,977,6810,978,6810,984,6807,986,6817,986,6817,981,6816,977xm6255,549l6215,549,6264,651,6315,727,6365,781,6410,817,6448,841,6367,857,6282,877,6196,901,6111,930,6027,963,6038,963,6097,944,6172,924,6250,907,6330,891,6411,879,6490,870,6575,870,6557,862,6634,858,6810,858,6780,842,6738,833,6507,833,6481,818,6455,802,6429,785,6405,767,6348,710,6300,641,6261,564,6255,549xm6575,870l6490,870,6564,903,6638,929,6706,945,6763,950,6786,949,6804,944,6816,936,6818,932,6787,932,6742,927,6686,913,6623,891,6575,870xm6822,924l6814,928,6801,932,6818,932,6822,924xm6810,858l6634,858,6724,861,6797,876,6826,912,6830,904,6833,900,6833,892,6819,863,6810,858xm6643,825l6613,826,6580,828,6507,833,6738,833,6720,830,6643,825xm6249,231l6243,265,6236,308,6227,361,6215,425,6238,425,6239,418,6244,355,6247,294,6249,231xm6238,145l6210,145,6223,152,6234,165,6244,184,6249,211,6253,169,6244,147,6238,145xe" filled="true" fillcolor="#ffd8d8" stroked="false">
            <v:path arrowok="t"/>
            <v:fill type="solid"/>
            <w10:wrap type="none"/>
          </v:shape>
        </w:pict>
      </w:r>
      <w:r>
        <w:rPr>
          <w:position w:val="8"/>
          <w:sz w:val="24"/>
        </w:rPr>
        <w:t>C</w:t>
      </w:r>
      <w:r>
        <w:rPr>
          <w:w w:val="99"/>
          <w:position w:val="8"/>
          <w:sz w:val="24"/>
        </w:rPr>
        <w:t>O</w:t>
      </w:r>
      <w:r>
        <w:rPr>
          <w:spacing w:val="-1"/>
          <w:w w:val="99"/>
          <w:position w:val="8"/>
          <w:sz w:val="24"/>
        </w:rPr>
        <w:t>N</w:t>
      </w:r>
      <w:r>
        <w:rPr>
          <w:position w:val="8"/>
          <w:sz w:val="24"/>
        </w:rPr>
        <w:t>TR</w:t>
      </w:r>
      <w:r>
        <w:rPr>
          <w:spacing w:val="-18"/>
          <w:w w:val="99"/>
          <w:position w:val="8"/>
          <w:sz w:val="24"/>
        </w:rPr>
        <w:t>A</w:t>
      </w:r>
      <w:r>
        <w:rPr>
          <w:rFonts w:ascii="Calibri"/>
          <w:spacing w:val="-92"/>
          <w:w w:val="105"/>
          <w:sz w:val="18"/>
        </w:rPr>
        <w:t>A</w:t>
      </w:r>
      <w:r>
        <w:rPr>
          <w:spacing w:val="-55"/>
          <w:position w:val="8"/>
          <w:sz w:val="24"/>
        </w:rPr>
        <w:t>T</w:t>
      </w:r>
      <w:r>
        <w:rPr>
          <w:rFonts w:ascii="Calibri"/>
          <w:spacing w:val="-16"/>
          <w:w w:val="100"/>
          <w:sz w:val="18"/>
        </w:rPr>
        <w:t>s</w:t>
      </w:r>
      <w:r>
        <w:rPr>
          <w:spacing w:val="-158"/>
          <w:w w:val="99"/>
          <w:position w:val="8"/>
          <w:sz w:val="24"/>
        </w:rPr>
        <w:t>A</w:t>
      </w:r>
      <w:r>
        <w:rPr>
          <w:rFonts w:ascii="Calibri"/>
          <w:w w:val="100"/>
          <w:sz w:val="18"/>
        </w:rPr>
        <w:t>si</w:t>
      </w:r>
      <w:r>
        <w:rPr>
          <w:rFonts w:ascii="Calibri"/>
          <w:spacing w:val="-56"/>
          <w:w w:val="105"/>
          <w:sz w:val="18"/>
        </w:rPr>
        <w:t>n</w:t>
      </w:r>
      <w:r>
        <w:rPr>
          <w:spacing w:val="-118"/>
          <w:w w:val="99"/>
          <w:position w:val="8"/>
          <w:sz w:val="24"/>
        </w:rPr>
        <w:t>N</w:t>
      </w:r>
      <w:r>
        <w:rPr>
          <w:rFonts w:ascii="Calibri"/>
          <w:w w:val="100"/>
          <w:sz w:val="18"/>
        </w:rPr>
        <w:t>a</w:t>
      </w:r>
      <w:r>
        <w:rPr>
          <w:rFonts w:ascii="Calibri"/>
          <w:spacing w:val="-70"/>
          <w:w w:val="106"/>
          <w:sz w:val="18"/>
        </w:rPr>
        <w:t>d</w:t>
      </w:r>
      <w:r>
        <w:rPr>
          <w:spacing w:val="-78"/>
          <w:position w:val="8"/>
          <w:sz w:val="24"/>
        </w:rPr>
        <w:t>T</w:t>
      </w:r>
      <w:r>
        <w:rPr>
          <w:rFonts w:ascii="Calibri"/>
          <w:spacing w:val="-21"/>
          <w:w w:val="103"/>
          <w:sz w:val="18"/>
        </w:rPr>
        <w:t>o</w:t>
      </w:r>
      <w:r>
        <w:rPr>
          <w:spacing w:val="-88"/>
          <w:position w:val="8"/>
          <w:sz w:val="24"/>
        </w:rPr>
        <w:t>E</w:t>
      </w:r>
      <w:r>
        <w:rPr>
          <w:rFonts w:ascii="Calibri"/>
          <w:w w:val="103"/>
          <w:sz w:val="18"/>
        </w:rPr>
        <w:t>de</w:t>
      </w:r>
      <w:r>
        <w:rPr>
          <w:rFonts w:ascii="Calibri"/>
          <w:spacing w:val="-3"/>
          <w:sz w:val="18"/>
        </w:rPr>
        <w:t> </w:t>
      </w:r>
      <w:r>
        <w:rPr>
          <w:rFonts w:ascii="Calibri"/>
          <w:w w:val="100"/>
          <w:sz w:val="18"/>
        </w:rPr>
        <w:t>forma</w:t>
      </w:r>
      <w:r>
        <w:rPr>
          <w:rFonts w:ascii="Calibri"/>
          <w:spacing w:val="-3"/>
          <w:sz w:val="18"/>
        </w:rPr>
        <w:t> </w:t>
      </w:r>
      <w:r>
        <w:rPr>
          <w:rFonts w:ascii="Calibri"/>
          <w:w w:val="105"/>
          <w:sz w:val="18"/>
        </w:rPr>
        <w:t>digital</w:t>
      </w:r>
      <w:r>
        <w:rPr>
          <w:rFonts w:ascii="Calibri"/>
          <w:spacing w:val="-3"/>
          <w:sz w:val="18"/>
        </w:rPr>
        <w:t> </w:t>
      </w:r>
      <w:r>
        <w:rPr>
          <w:rFonts w:ascii="Calibri"/>
          <w:w w:val="102"/>
          <w:sz w:val="18"/>
        </w:rPr>
        <w:t>por</w:t>
      </w:r>
    </w:p>
    <w:p>
      <w:pPr>
        <w:spacing w:after="0" w:line="203" w:lineRule="exact"/>
        <w:jc w:val="left"/>
        <w:rPr>
          <w:rFonts w:ascii="Calibri"/>
          <w:sz w:val="18"/>
        </w:rPr>
        <w:sectPr>
          <w:type w:val="continuous"/>
          <w:pgSz w:w="11910" w:h="16850"/>
          <w:pgMar w:top="500" w:bottom="1180" w:left="1560" w:right="920"/>
        </w:sectPr>
      </w:pPr>
    </w:p>
    <w:p>
      <w:pPr>
        <w:spacing w:line="242" w:lineRule="auto" w:before="7"/>
        <w:ind w:left="2295" w:right="-11" w:firstLine="0"/>
        <w:jc w:val="left"/>
        <w:rPr>
          <w:rFonts w:ascii="Calibri"/>
          <w:sz w:val="25"/>
        </w:rPr>
      </w:pPr>
      <w:r>
        <w:rPr>
          <w:rFonts w:ascii="Calibri"/>
          <w:w w:val="105"/>
          <w:sz w:val="25"/>
        </w:rPr>
        <w:t>TANIA CRISTINA CARDOSO DOS</w:t>
      </w:r>
    </w:p>
    <w:p>
      <w:pPr>
        <w:spacing w:line="235" w:lineRule="auto" w:before="148"/>
        <w:ind w:left="703" w:right="2337" w:firstLine="0"/>
        <w:jc w:val="left"/>
        <w:rPr>
          <w:rFonts w:ascii="Calibri"/>
          <w:sz w:val="18"/>
        </w:rPr>
      </w:pPr>
      <w:r>
        <w:rPr/>
        <w:br w:type="column"/>
      </w:r>
      <w:r>
        <w:rPr>
          <w:rFonts w:ascii="Calibri"/>
          <w:w w:val="105"/>
          <w:sz w:val="18"/>
        </w:rPr>
        <w:t>TANIA CRISTINA CARDOSO </w:t>
      </w:r>
      <w:r>
        <w:rPr>
          <w:rFonts w:ascii="Calibri"/>
          <w:sz w:val="18"/>
        </w:rPr>
        <w:t>DOS SANTOS:26348144291</w:t>
      </w:r>
    </w:p>
    <w:p>
      <w:pPr>
        <w:spacing w:after="0" w:line="235" w:lineRule="auto"/>
        <w:jc w:val="left"/>
        <w:rPr>
          <w:rFonts w:ascii="Calibri"/>
          <w:sz w:val="18"/>
        </w:rPr>
        <w:sectPr>
          <w:type w:val="continuous"/>
          <w:pgSz w:w="11910" w:h="16850"/>
          <w:pgMar w:top="500" w:bottom="1180" w:left="1560" w:right="920"/>
          <w:cols w:num="2" w:equalWidth="0">
            <w:col w:w="4016" w:space="40"/>
            <w:col w:w="5374"/>
          </w:cols>
        </w:sectPr>
      </w:pPr>
    </w:p>
    <w:p>
      <w:pPr>
        <w:spacing w:line="122" w:lineRule="auto" w:before="9"/>
        <w:ind w:left="822" w:right="1171" w:firstLine="0"/>
        <w:jc w:val="center"/>
        <w:rPr>
          <w:rFonts w:ascii="Calibri"/>
          <w:sz w:val="18"/>
        </w:rPr>
      </w:pPr>
      <w:r>
        <w:rPr/>
        <w:pict>
          <v:shape style="position:absolute;margin-left:315.942596pt;margin-top:8.346529pt;width:24.5pt;height:10.8pt;mso-position-horizontal-relative:page;mso-position-vertical-relative:paragraph;z-index:-16130560" type="#_x0000_t202" filled="false" stroked="false">
            <v:textbox inset="0,0,0,0">
              <w:txbxContent>
                <w:p>
                  <w:pPr>
                    <w:spacing w:line="215" w:lineRule="exact" w:before="0"/>
                    <w:ind w:left="0" w:right="0" w:firstLine="0"/>
                    <w:jc w:val="left"/>
                    <w:rPr>
                      <w:rFonts w:ascii="Calibri"/>
                      <w:sz w:val="18"/>
                    </w:rPr>
                  </w:pPr>
                  <w:r>
                    <w:rPr>
                      <w:rFonts w:ascii="Calibri"/>
                      <w:w w:val="95"/>
                      <w:sz w:val="18"/>
                    </w:rPr>
                    <w:t>-03'00'</w:t>
                  </w:r>
                </w:p>
              </w:txbxContent>
            </v:textbox>
            <w10:wrap type="none"/>
          </v:shape>
        </w:pict>
      </w:r>
      <w:r>
        <w:rPr>
          <w:rFonts w:ascii="Calibri"/>
          <w:position w:val="-11"/>
          <w:sz w:val="25"/>
        </w:rPr>
        <w:t>SANTOS:26348144291 </w:t>
      </w:r>
      <w:r>
        <w:rPr>
          <w:rFonts w:ascii="Calibri"/>
          <w:sz w:val="18"/>
        </w:rPr>
        <w:t>Dados: 2020.04.02 09:05:17</w:t>
      </w:r>
    </w:p>
    <w:p>
      <w:pPr>
        <w:pStyle w:val="BodyText"/>
        <w:spacing w:before="57"/>
        <w:ind w:left="1098" w:right="1171"/>
        <w:jc w:val="center"/>
      </w:pPr>
      <w:r>
        <w:rPr/>
        <w:t>FUNDO MUNICIPAL DE ASSISTÊNCIA SOCIAL – PARAGOMINAS</w:t>
      </w:r>
    </w:p>
    <w:p>
      <w:pPr>
        <w:spacing w:line="237" w:lineRule="auto" w:before="7"/>
        <w:ind w:left="1790" w:right="1864" w:firstLine="4"/>
        <w:jc w:val="center"/>
        <w:rPr>
          <w:sz w:val="24"/>
        </w:rPr>
      </w:pPr>
      <w:r>
        <w:rPr>
          <w:b/>
          <w:sz w:val="24"/>
        </w:rPr>
        <w:t>TÂNIA CRISTINA CARDOSO DOS SANTOS </w:t>
      </w:r>
      <w:r>
        <w:rPr>
          <w:sz w:val="24"/>
        </w:rPr>
        <w:t>SECRETÁRIA MUNICIPAL DE ASSISTÊNCIA SOCIAL CONTRATANTE</w:t>
      </w:r>
    </w:p>
    <w:p>
      <w:pPr>
        <w:spacing w:after="0" w:line="237" w:lineRule="auto"/>
        <w:jc w:val="center"/>
        <w:rPr>
          <w:sz w:val="24"/>
        </w:rPr>
        <w:sectPr>
          <w:type w:val="continuous"/>
          <w:pgSz w:w="11910" w:h="16850"/>
          <w:pgMar w:top="500" w:bottom="1180" w:left="1560" w:right="920"/>
        </w:sectPr>
      </w:pPr>
    </w:p>
    <w:p>
      <w:pPr>
        <w:spacing w:line="235" w:lineRule="auto" w:before="3"/>
        <w:ind w:left="1423" w:right="0" w:firstLine="0"/>
        <w:jc w:val="left"/>
        <w:rPr>
          <w:rFonts w:ascii="Calibri"/>
          <w:sz w:val="22"/>
        </w:rPr>
      </w:pPr>
      <w:r>
        <w:rPr/>
        <w:pict>
          <v:shape style="position:absolute;margin-left:294.215973pt;margin-top:1.136262pt;width:39.3pt;height:39pt;mso-position-horizontal-relative:page;mso-position-vertical-relative:paragraph;z-index:-16131584" coordorigin="5884,23" coordsize="786,780" path="m6026,638l5958,682,5914,725,5891,762,5884,790,5889,800,5894,803,5944,803,5949,801,5900,801,5906,772,5932,731,5973,684,6026,638xm6220,23l6205,33,6196,58,6194,85,6193,104,6194,122,6195,141,6198,161,6201,182,6205,203,6210,225,6215,246,6220,268,6213,298,6193,353,6162,426,6124,509,6080,594,6033,673,5985,739,5940,784,5900,801,5949,801,5952,800,5993,764,6043,700,6103,606,6111,603,6103,603,6159,500,6197,420,6221,359,6235,312,6263,312,6245,266,6251,225,6235,225,6225,190,6219,156,6216,124,6215,96,6215,83,6217,63,6222,42,6231,28,6251,28,6241,24,6220,23xm6662,602l6639,602,6631,610,6631,631,6639,639,6662,639,6666,635,6642,635,6635,629,6635,612,6642,606,6666,606,6662,602xm6666,606l6659,606,6665,612,6665,629,6659,635,6666,635,6670,631,6670,610,6666,606xm6655,608l6643,608,6643,631,6647,631,6647,623,6657,623,6656,622,6654,621,6659,619,6647,619,6647,613,6658,613,6658,611,6655,608xm6657,623l6651,623,6653,625,6654,627,6655,631,6659,631,6658,627,6658,624,6657,623xm6658,613l6652,613,6654,614,6654,619,6651,619,6659,619,6659,616,6658,613xm6263,312l6235,312,6278,399,6323,458,6364,496,6399,518,6327,532,6252,551,6176,575,6103,603,6111,603,6178,583,6259,564,6344,549,6428,538,6488,538,6475,532,6530,530,6654,530,6633,519,6603,512,6440,512,6422,502,6403,490,6385,478,6368,466,6329,426,6295,377,6267,323,6263,312xm6488,538l6428,538,6481,562,6533,579,6580,591,6620,595,6637,594,6649,590,6657,585,6659,582,6637,582,6605,578,6566,568,6522,552,6488,538xm6662,576l6656,579,6647,582,6659,582,6662,576xm6654,530l6530,530,6593,532,6645,542,6665,567,6667,562,6670,559,6670,554,6660,533,6654,530xm6536,507l6515,507,6492,509,6440,512,6603,512,6591,510,6536,507xm6259,88l6254,112,6249,142,6243,180,6235,225,6251,225,6252,220,6255,176,6257,132,6259,88xm6251,28l6231,28,6240,33,6248,42,6255,55,6259,74,6262,44,6255,29,6251,28xe" filled="true" fillcolor="#ffd8d8" stroked="false">
            <v:path arrowok="t"/>
            <v:fill type="solid"/>
            <w10:wrap type="none"/>
          </v:shape>
        </w:pict>
      </w:r>
      <w:r>
        <w:rPr>
          <w:rFonts w:ascii="Calibri"/>
          <w:sz w:val="22"/>
        </w:rPr>
        <w:t>VERENA CATARINA DYGGER FELIX CONSTRUCOES EIRELI:32670262000150</w:t>
      </w:r>
    </w:p>
    <w:p>
      <w:pPr>
        <w:spacing w:before="36"/>
        <w:ind w:left="229" w:right="1311" w:firstLine="0"/>
        <w:jc w:val="left"/>
        <w:rPr>
          <w:rFonts w:ascii="Calibri"/>
          <w:sz w:val="10"/>
        </w:rPr>
      </w:pPr>
      <w:r>
        <w:rPr/>
        <w:br w:type="column"/>
      </w:r>
      <w:r>
        <w:rPr>
          <w:rFonts w:ascii="Calibri"/>
          <w:w w:val="105"/>
          <w:sz w:val="10"/>
        </w:rPr>
        <w:t>Assinado de forma digital por VERENA CATARINA DYGGER FELIX CONSTRUCOES EIRELI:32670262000150</w:t>
      </w:r>
    </w:p>
    <w:p>
      <w:pPr>
        <w:spacing w:before="0"/>
        <w:ind w:left="229" w:right="1311" w:firstLine="0"/>
        <w:jc w:val="left"/>
        <w:rPr>
          <w:rFonts w:ascii="Calibri"/>
          <w:sz w:val="10"/>
        </w:rPr>
      </w:pPr>
      <w:r>
        <w:rPr>
          <w:rFonts w:ascii="Calibri"/>
          <w:w w:val="105"/>
          <w:sz w:val="10"/>
        </w:rPr>
        <w:t>DN: c=BR, st=PA, l=PARAGOMINAS, o=ICP-Brasil, ou=Secretaria da Receita Federal do Brasil - RFB, ou=RFB e-CNPJ A3, ou=AR CERTIFICAR, cn=VERENA CATARINA DYGGER FELIX CONSTRUCOES EIRELI:32670262000150</w:t>
      </w:r>
    </w:p>
    <w:p>
      <w:pPr>
        <w:spacing w:before="0"/>
        <w:ind w:left="229" w:right="0" w:firstLine="0"/>
        <w:jc w:val="left"/>
        <w:rPr>
          <w:rFonts w:ascii="Calibri"/>
          <w:sz w:val="10"/>
        </w:rPr>
      </w:pPr>
      <w:r>
        <w:rPr>
          <w:rFonts w:ascii="Calibri"/>
          <w:sz w:val="10"/>
        </w:rPr>
        <w:t>Dados: 2020.04.15 09:45:59 -03'00'</w:t>
      </w:r>
    </w:p>
    <w:p>
      <w:pPr>
        <w:spacing w:after="0"/>
        <w:jc w:val="left"/>
        <w:rPr>
          <w:rFonts w:ascii="Calibri"/>
          <w:sz w:val="10"/>
        </w:rPr>
        <w:sectPr>
          <w:type w:val="continuous"/>
          <w:pgSz w:w="11910" w:h="16850"/>
          <w:pgMar w:top="500" w:bottom="1180" w:left="1560" w:right="920"/>
          <w:cols w:num="2" w:equalWidth="0">
            <w:col w:w="4510" w:space="40"/>
            <w:col w:w="4880"/>
          </w:cols>
        </w:sectPr>
      </w:pPr>
    </w:p>
    <w:p>
      <w:pPr>
        <w:pStyle w:val="BodyText"/>
        <w:spacing w:before="38"/>
        <w:ind w:left="958" w:right="1171"/>
        <w:jc w:val="center"/>
      </w:pPr>
      <w:r>
        <w:rPr/>
        <w:t>VERENA CATARINA DYGGER FELIX CONSTRUÇÕES EIRELI</w:t>
      </w:r>
    </w:p>
    <w:p>
      <w:pPr>
        <w:pStyle w:val="Heading2"/>
        <w:spacing w:before="4"/>
        <w:ind w:left="959" w:right="1171"/>
        <w:jc w:val="center"/>
      </w:pPr>
      <w:r>
        <w:rPr/>
        <w:t>VERENA CATARINA DYGGER FELIX</w:t>
      </w:r>
    </w:p>
    <w:p>
      <w:pPr>
        <w:pStyle w:val="BodyText"/>
        <w:spacing w:line="274" w:lineRule="exact"/>
        <w:ind w:left="1098" w:right="1164"/>
        <w:jc w:val="center"/>
      </w:pPr>
      <w:r>
        <w:rPr/>
        <w:pict>
          <v:shape style="position:absolute;margin-left:477.756317pt;margin-top:31.563221pt;width:25.35pt;height:25.15pt;mso-position-horizontal-relative:page;mso-position-vertical-relative:paragraph;z-index:-16132608" coordorigin="9555,631" coordsize="507,503" path="m9646,1028l9602,1056,9574,1084,9559,1108,9555,1126,9555,1134,9594,1134,9597,1133,9565,1133,9569,1114,9586,1088,9612,1058,9646,1028xm9772,631l9762,638,9756,654,9754,671,9754,689,9755,695,9756,708,9757,720,9759,734,9762,747,9765,762,9768,775,9772,790,9761,825,9734,891,9696,972,9651,1050,9605,1109,9565,1133,9597,1133,9599,1132,9625,1109,9658,1068,9696,1007,9701,1006,9696,1006,9732,939,9757,887,9772,848,9781,818,9799,818,9788,788,9791,762,9781,762,9775,739,9771,717,9769,697,9768,684,9768,670,9769,657,9773,644,9779,634,9791,634,9785,632,9772,631xm10056,1005l10042,1005,10036,1010,10036,1024,10042,1029,10056,1029,10059,1026,10043,1026,10039,1022,10039,1011,10043,1007,10059,1007,10056,1005xm10059,1007l10055,1007,10058,1011,10058,1022,10055,1026,10059,1026,10061,1024,10061,1010,10059,1007xm10052,1009l10044,1009,10044,1024,10046,1024,10046,1018,10053,1018,10053,1017,10051,1017,10054,1016,10046,1016,10046,1012,10054,1012,10054,1011,10052,1009xm10053,1018l10050,1018,10051,1020,10051,1021,10052,1024,10054,1024,10054,1021,10054,1019,10053,1018xm10054,1012l10050,1012,10051,1012,10051,1015,10050,1016,10054,1016,10054,1014,10054,1012xm9799,818l9781,818,9809,874,9838,912,9865,936,9887,950,9840,960,9792,972,9743,987,9696,1006,9701,1006,9744,992,9797,980,9852,970,9906,963,9944,963,9936,960,9971,958,10051,958,10038,951,10018,947,9913,947,9902,940,9890,933,9878,925,9867,917,9841,891,9820,860,9802,825,9799,818xm9944,963l9906,963,9940,979,9973,990,10004,997,10029,1000,10045,1000,10054,996,10055,992,10040,992,10020,989,9995,983,9966,973,9944,963xm10056,988l10053,990,10047,992,10055,992,10056,988xm10051,958l9971,958,10012,959,10045,966,10058,982,10060,979,10061,977,10061,974,10055,960,10051,958xm9975,943l9962,944,9947,944,9913,947,10018,947,10010,945,9975,943xm9796,674l9794,689,9790,708,9786,733,9781,762,9791,762,9792,758,9794,730,9795,702,9796,674xm9791,634l9779,634,9786,638,9795,645,9796,664,9798,645,9794,635,9791,634xe" filled="true" fillcolor="#ffd8d8" stroked="false">
            <v:path arrowok="t"/>
            <v:fill type="solid"/>
            <w10:wrap type="none"/>
          </v:shape>
        </w:pict>
      </w:r>
      <w:r>
        <w:rPr/>
        <w:t>CONTRATADA</w:t>
      </w:r>
    </w:p>
    <w:p>
      <w:pPr>
        <w:pStyle w:val="BodyText"/>
        <w:spacing w:before="3"/>
        <w:ind w:left="0"/>
        <w:jc w:val="left"/>
        <w:rPr>
          <w:sz w:val="21"/>
        </w:rPr>
      </w:pPr>
    </w:p>
    <w:p>
      <w:pPr>
        <w:spacing w:after="0"/>
        <w:jc w:val="left"/>
        <w:rPr>
          <w:sz w:val="21"/>
        </w:rPr>
        <w:sectPr>
          <w:type w:val="continuous"/>
          <w:pgSz w:w="11910" w:h="16850"/>
          <w:pgMar w:top="500" w:bottom="1180" w:left="1560" w:right="920"/>
        </w:sectPr>
      </w:pPr>
    </w:p>
    <w:p>
      <w:pPr>
        <w:pStyle w:val="BodyText"/>
        <w:ind w:left="0"/>
        <w:jc w:val="left"/>
        <w:rPr>
          <w:sz w:val="8"/>
        </w:rPr>
      </w:pPr>
    </w:p>
    <w:p>
      <w:pPr>
        <w:spacing w:line="259" w:lineRule="auto" w:before="50"/>
        <w:ind w:left="3217" w:right="6" w:firstLine="0"/>
        <w:jc w:val="left"/>
        <w:rPr>
          <w:rFonts w:ascii="Calibri"/>
          <w:sz w:val="7"/>
        </w:rPr>
      </w:pPr>
      <w:r>
        <w:rPr/>
        <w:pict>
          <v:shape style="position:absolute;margin-left:225.003845pt;margin-top:1.07766pt;width:26.3pt;height:26.1pt;mso-position-horizontal-relative:page;mso-position-vertical-relative:paragraph;z-index:-16132096" coordorigin="4500,22" coordsize="526,522" path="m4595,433l4549,463,4520,492,4505,516,4500,535,4500,543,4540,543,4543,542,4510,542,4515,523,4532,495,4559,464,4595,433xm4725,22l4714,29,4709,45,4707,63,4707,81,4707,88,4708,101,4710,114,4712,128,4715,142,4718,157,4721,171,4725,186,4714,222,4686,291,4646,375,4599,456,4552,518,4510,542,4543,542,4545,542,4573,518,4606,475,4646,412,4651,410,4646,410,4684,341,4709,287,4725,247,4734,215,4753,215,4741,184,4745,157,4734,157,4728,133,4724,111,4722,90,4721,76,4721,62,4722,49,4726,34,4732,25,4745,25,4738,22,4725,22xm5020,409l5005,409,4999,414,4999,429,5005,434,5020,434,5023,431,5007,431,5002,427,5002,416,5007,412,5023,412,5020,409xm5023,412l5019,412,5022,416,5022,427,5019,431,5023,431,5026,429,5026,414,5023,412xm5016,413l5007,413,5007,429,5010,429,5010,423,5017,423,5016,422,5015,422,5018,421,5010,421,5010,416,5018,416,5018,415,5016,413xm5017,423l5013,423,5014,424,5015,426,5015,429,5018,429,5018,426,5018,424,5017,423xm5018,416l5014,416,5015,417,5015,420,5013,421,5018,421,5018,419,5018,416xm4753,215l4734,215,4763,273,4793,313,4821,338,4844,353,4796,362,4746,375,4695,391,4646,410,4651,410,4696,396,4751,383,4808,373,4864,366,4904,366,4896,362,4932,361,5015,361,5001,353,4981,349,4872,349,4860,342,4847,334,4835,326,4824,318,4797,291,4775,259,4756,222,4753,215xm4904,366l4864,366,4899,382,4934,394,4966,402,4992,404,5009,404,5018,400,5019,396,5004,396,4982,393,4956,386,4927,376,4904,366xm5020,392l5016,393,5011,396,5019,396,5020,392xm5015,361l4932,361,4974,362,5009,369,5022,386,5024,382,5026,381,5026,377,5019,363,5015,361xm4936,345l4922,346,4906,347,4872,349,4981,349,4972,347,4936,345xm4751,65l4748,81,4744,102,4740,127,4734,157,4745,157,4746,153,4748,124,4749,95,4751,65xm4745,25l4732,25,4740,29,4749,36,4751,56,4753,36,4748,26,4745,25xe" filled="true" fillcolor="#ffd8d8" stroked="false">
            <v:path arrowok="t"/>
            <v:fill type="solid"/>
            <w10:wrap type="none"/>
          </v:shape>
        </w:pict>
      </w:r>
      <w:r>
        <w:rPr/>
        <w:pict>
          <v:shape style="position:absolute;margin-left:195.095993pt;margin-top:.631433pt;width:42.65pt;height:8.6pt;mso-position-horizontal-relative:page;mso-position-vertical-relative:paragraph;z-index:15744000" type="#_x0000_t202" filled="false" stroked="false">
            <v:textbox inset="0,0,0,0">
              <w:txbxContent>
                <w:p>
                  <w:pPr>
                    <w:spacing w:line="169" w:lineRule="exact" w:before="2"/>
                    <w:ind w:left="0" w:right="0" w:firstLine="0"/>
                    <w:jc w:val="left"/>
                    <w:rPr>
                      <w:rFonts w:ascii="Calibri"/>
                      <w:sz w:val="14"/>
                    </w:rPr>
                  </w:pPr>
                  <w:r>
                    <w:rPr>
                      <w:rFonts w:ascii="Calibri"/>
                      <w:w w:val="105"/>
                      <w:sz w:val="14"/>
                    </w:rPr>
                    <w:t>CARLOS SILVA</w:t>
                  </w:r>
                </w:p>
              </w:txbxContent>
            </v:textbox>
            <w10:wrap type="none"/>
          </v:shape>
        </w:pict>
      </w:r>
      <w:r>
        <w:rPr/>
        <w:pict>
          <v:shape style="position:absolute;margin-left:85.103996pt;margin-top:11.525759pt;width:108pt;height:13.3pt;mso-position-horizontal-relative:page;mso-position-vertical-relative:paragraph;z-index:15744512" type="#_x0000_t202" filled="false" stroked="false">
            <v:textbox inset="0,0,0,0">
              <w:txbxContent>
                <w:p>
                  <w:pPr>
                    <w:spacing w:line="266" w:lineRule="exact" w:before="0"/>
                    <w:ind w:left="0" w:right="0" w:firstLine="0"/>
                    <w:jc w:val="left"/>
                    <w:rPr>
                      <w:b/>
                      <w:sz w:val="24"/>
                    </w:rPr>
                  </w:pPr>
                  <w:r>
                    <w:rPr>
                      <w:b/>
                      <w:sz w:val="24"/>
                    </w:rPr>
                    <w:t>TESTEMUNHAS: </w:t>
                  </w:r>
                  <w:r>
                    <w:rPr>
                      <w:b/>
                      <w:spacing w:val="-9"/>
                      <w:sz w:val="24"/>
                    </w:rPr>
                    <w:t>1.</w:t>
                  </w:r>
                </w:p>
              </w:txbxContent>
            </v:textbox>
            <w10:wrap type="none"/>
          </v:shape>
        </w:pict>
      </w:r>
      <w:r>
        <w:rPr>
          <w:rFonts w:ascii="Calibri"/>
          <w:w w:val="115"/>
          <w:sz w:val="7"/>
        </w:rPr>
        <w:t>Assinado de forma digital por CARLOS SILVA</w:t>
      </w:r>
    </w:p>
    <w:p>
      <w:pPr>
        <w:spacing w:line="120" w:lineRule="atLeast" w:before="106"/>
        <w:ind w:left="3217" w:right="-16" w:firstLine="0"/>
        <w:jc w:val="left"/>
        <w:rPr>
          <w:rFonts w:ascii="Calibri"/>
          <w:sz w:val="10"/>
        </w:rPr>
      </w:pPr>
      <w:r>
        <w:rPr/>
        <w:br w:type="column"/>
      </w:r>
      <w:r>
        <w:rPr>
          <w:rFonts w:ascii="Calibri"/>
          <w:w w:val="110"/>
          <w:sz w:val="10"/>
        </w:rPr>
        <w:t>JORGE PASCOA DA</w:t>
      </w:r>
    </w:p>
    <w:p>
      <w:pPr>
        <w:pStyle w:val="BodyText"/>
        <w:spacing w:before="4"/>
        <w:ind w:left="0"/>
        <w:jc w:val="left"/>
        <w:rPr>
          <w:rFonts w:ascii="Calibri"/>
          <w:sz w:val="11"/>
        </w:rPr>
      </w:pPr>
      <w:r>
        <w:rPr/>
        <w:br w:type="column"/>
      </w:r>
      <w:r>
        <w:rPr>
          <w:rFonts w:ascii="Calibri"/>
          <w:sz w:val="11"/>
        </w:rPr>
      </w:r>
    </w:p>
    <w:p>
      <w:pPr>
        <w:spacing w:line="249" w:lineRule="auto" w:before="0"/>
        <w:ind w:left="97" w:right="286" w:firstLine="0"/>
        <w:jc w:val="left"/>
        <w:rPr>
          <w:rFonts w:ascii="Calibri"/>
          <w:sz w:val="7"/>
        </w:rPr>
      </w:pPr>
      <w:r>
        <w:rPr/>
        <w:pict>
          <v:shape style="position:absolute;margin-left:439.149994pt;margin-top:9.218462pt;width:49pt;height:13.3pt;mso-position-horizontal-relative:page;mso-position-vertical-relative:paragraph;z-index:-16128512" type="#_x0000_t202" filled="false" stroked="false">
            <v:textbox inset="0,0,0,0">
              <w:txbxContent>
                <w:p>
                  <w:pPr>
                    <w:spacing w:line="265" w:lineRule="exact" w:before="0"/>
                    <w:ind w:left="0" w:right="0" w:firstLine="0"/>
                    <w:jc w:val="left"/>
                    <w:rPr>
                      <w:rFonts w:ascii="Calibri"/>
                      <w:sz w:val="10"/>
                    </w:rPr>
                  </w:pPr>
                  <w:r>
                    <w:rPr>
                      <w:b/>
                      <w:w w:val="105"/>
                      <w:position w:val="-7"/>
                      <w:sz w:val="24"/>
                    </w:rPr>
                    <w:t>2. </w:t>
                  </w:r>
                  <w:r>
                    <w:rPr>
                      <w:rFonts w:ascii="Calibri"/>
                      <w:spacing w:val="-2"/>
                      <w:w w:val="105"/>
                      <w:sz w:val="10"/>
                    </w:rPr>
                    <w:t>SILVA:720120802</w:t>
                  </w:r>
                </w:p>
              </w:txbxContent>
            </v:textbox>
            <w10:wrap type="none"/>
          </v:shape>
        </w:pict>
      </w:r>
      <w:r>
        <w:rPr>
          <w:rFonts w:ascii="Calibri"/>
          <w:w w:val="110"/>
          <w:sz w:val="7"/>
        </w:rPr>
        <w:t>Assinado de forma digital por JORGE PASCOA DA</w:t>
      </w:r>
    </w:p>
    <w:p>
      <w:pPr>
        <w:spacing w:after="0" w:line="249" w:lineRule="auto"/>
        <w:jc w:val="left"/>
        <w:rPr>
          <w:rFonts w:ascii="Calibri"/>
          <w:sz w:val="7"/>
        </w:rPr>
        <w:sectPr>
          <w:type w:val="continuous"/>
          <w:pgSz w:w="11910" w:h="16850"/>
          <w:pgMar w:top="500" w:bottom="1180" w:left="1560" w:right="920"/>
          <w:cols w:num="3" w:equalWidth="0">
            <w:col w:w="4073" w:space="150"/>
            <w:col w:w="3903" w:space="39"/>
            <w:col w:w="1265"/>
          </w:cols>
        </w:sectPr>
      </w:pPr>
    </w:p>
    <w:p>
      <w:pPr>
        <w:spacing w:line="84" w:lineRule="exact" w:before="0"/>
        <w:ind w:left="2341" w:right="0" w:firstLine="0"/>
        <w:jc w:val="left"/>
        <w:rPr>
          <w:rFonts w:ascii="Calibri"/>
          <w:sz w:val="7"/>
        </w:rPr>
      </w:pPr>
      <w:r>
        <w:rPr>
          <w:rFonts w:ascii="Calibri"/>
          <w:w w:val="110"/>
          <w:sz w:val="14"/>
        </w:rPr>
        <w:t>CARVALHO:01 </w:t>
      </w:r>
      <w:r>
        <w:rPr>
          <w:rFonts w:ascii="Calibri"/>
          <w:w w:val="110"/>
          <w:position w:val="2"/>
          <w:sz w:val="7"/>
        </w:rPr>
        <w:t>CARVALHO:01821526260</w:t>
      </w:r>
    </w:p>
    <w:p>
      <w:pPr>
        <w:spacing w:line="70" w:lineRule="exact" w:before="0"/>
        <w:ind w:left="3217" w:right="0" w:firstLine="0"/>
        <w:jc w:val="left"/>
        <w:rPr>
          <w:rFonts w:ascii="Calibri"/>
          <w:sz w:val="7"/>
        </w:rPr>
      </w:pPr>
      <w:r>
        <w:rPr/>
        <w:pict>
          <v:shape style="position:absolute;margin-left:193.100006pt;margin-top:.677832pt;width:45.8pt;height:8.6pt;mso-position-horizontal-relative:page;mso-position-vertical-relative:paragraph;z-index:15745024" type="#_x0000_t202" filled="false" stroked="false">
            <v:textbox inset="0,0,0,0">
              <w:txbxContent>
                <w:p>
                  <w:pPr>
                    <w:tabs>
                      <w:tab w:pos="915" w:val="left" w:leader="none"/>
                    </w:tabs>
                    <w:spacing w:line="169" w:lineRule="exact" w:before="2"/>
                    <w:ind w:left="0" w:right="0" w:firstLine="0"/>
                    <w:jc w:val="left"/>
                    <w:rPr>
                      <w:rFonts w:ascii="Calibri"/>
                      <w:sz w:val="14"/>
                    </w:rPr>
                  </w:pPr>
                  <w:r>
                    <w:rPr>
                      <w:rFonts w:ascii="Calibri"/>
                      <w:spacing w:val="9"/>
                      <w:w w:val="95"/>
                      <w:sz w:val="14"/>
                      <w:u w:val="single"/>
                    </w:rPr>
                    <w:t> </w:t>
                  </w:r>
                  <w:r>
                    <w:rPr>
                      <w:rFonts w:ascii="Calibri"/>
                      <w:w w:val="105"/>
                      <w:sz w:val="14"/>
                      <w:u w:val="single"/>
                    </w:rPr>
                    <w:t>821526260</w:t>
                  </w:r>
                  <w:r>
                    <w:rPr>
                      <w:rFonts w:ascii="Calibri"/>
                      <w:sz w:val="14"/>
                      <w:u w:val="single"/>
                    </w:rPr>
                    <w:tab/>
                  </w:r>
                </w:p>
              </w:txbxContent>
            </v:textbox>
            <w10:wrap type="none"/>
          </v:shape>
        </w:pict>
      </w:r>
      <w:r>
        <w:rPr>
          <w:rFonts w:ascii="Calibri"/>
          <w:w w:val="110"/>
          <w:sz w:val="7"/>
        </w:rPr>
        <w:t>Dados: 2020.04.02</w:t>
      </w:r>
    </w:p>
    <w:p>
      <w:pPr>
        <w:spacing w:before="6"/>
        <w:ind w:left="3217" w:right="0" w:firstLine="0"/>
        <w:jc w:val="left"/>
        <w:rPr>
          <w:rFonts w:ascii="Calibri"/>
          <w:sz w:val="7"/>
        </w:rPr>
      </w:pPr>
      <w:r>
        <w:rPr>
          <w:rFonts w:ascii="Calibri"/>
          <w:w w:val="110"/>
          <w:sz w:val="7"/>
          <w:u w:val="single"/>
        </w:rPr>
        <w:t>09:44:19 </w:t>
      </w:r>
      <w:r>
        <w:rPr>
          <w:rFonts w:ascii="Calibri"/>
          <w:w w:val="110"/>
          <w:sz w:val="7"/>
        </w:rPr>
        <w:t>-03'00'</w:t>
      </w:r>
    </w:p>
    <w:p>
      <w:pPr>
        <w:spacing w:line="52" w:lineRule="exact" w:before="0"/>
        <w:ind w:left="3201" w:right="0" w:firstLine="0"/>
        <w:jc w:val="left"/>
        <w:rPr>
          <w:rFonts w:ascii="Calibri"/>
          <w:sz w:val="7"/>
        </w:rPr>
      </w:pPr>
      <w:r>
        <w:rPr/>
        <w:br w:type="column"/>
      </w:r>
      <w:r>
        <w:rPr>
          <w:rFonts w:ascii="Calibri"/>
          <w:w w:val="105"/>
          <w:sz w:val="7"/>
        </w:rPr>
        <w:t>SILVA:72012080200</w:t>
      </w:r>
    </w:p>
    <w:p>
      <w:pPr>
        <w:spacing w:line="83" w:lineRule="exact" w:before="3"/>
        <w:ind w:left="3201" w:right="0" w:firstLine="0"/>
        <w:jc w:val="left"/>
        <w:rPr>
          <w:rFonts w:ascii="Calibri"/>
          <w:sz w:val="7"/>
        </w:rPr>
      </w:pPr>
      <w:r>
        <w:rPr>
          <w:rFonts w:ascii="Calibri"/>
          <w:w w:val="105"/>
          <w:sz w:val="7"/>
        </w:rPr>
        <w:t>Dados: 2020.04.02</w:t>
      </w:r>
    </w:p>
    <w:p>
      <w:pPr>
        <w:tabs>
          <w:tab w:pos="3201" w:val="left" w:leader="none"/>
        </w:tabs>
        <w:spacing w:line="119" w:lineRule="exact" w:before="0"/>
        <w:ind w:left="2341" w:right="0" w:firstLine="0"/>
        <w:jc w:val="left"/>
        <w:rPr>
          <w:rFonts w:ascii="Calibri"/>
          <w:sz w:val="7"/>
        </w:rPr>
      </w:pPr>
      <w:r>
        <w:rPr>
          <w:rFonts w:ascii="Calibri"/>
          <w:w w:val="99"/>
          <w:position w:val="-1"/>
          <w:sz w:val="10"/>
          <w:u w:val="single"/>
        </w:rPr>
        <w:t> </w:t>
      </w:r>
      <w:r>
        <w:rPr>
          <w:rFonts w:ascii="Calibri"/>
          <w:spacing w:val="-8"/>
          <w:position w:val="-1"/>
          <w:sz w:val="10"/>
          <w:u w:val="single"/>
        </w:rPr>
        <w:t> </w:t>
      </w:r>
      <w:r>
        <w:rPr>
          <w:rFonts w:ascii="Calibri"/>
          <w:w w:val="105"/>
          <w:position w:val="-1"/>
          <w:sz w:val="10"/>
          <w:u w:val="single"/>
        </w:rPr>
        <w:t>00</w:t>
        <w:tab/>
      </w:r>
      <w:r>
        <w:rPr>
          <w:rFonts w:ascii="Calibri"/>
          <w:w w:val="105"/>
          <w:sz w:val="7"/>
          <w:u w:val="single"/>
        </w:rPr>
        <w:t>09:43:48</w:t>
      </w:r>
      <w:r>
        <w:rPr>
          <w:rFonts w:ascii="Calibri"/>
          <w:spacing w:val="-2"/>
          <w:w w:val="105"/>
          <w:sz w:val="7"/>
          <w:u w:val="single"/>
        </w:rPr>
        <w:t> </w:t>
      </w:r>
      <w:r>
        <w:rPr>
          <w:rFonts w:ascii="Calibri"/>
          <w:w w:val="105"/>
          <w:sz w:val="7"/>
          <w:u w:val="single"/>
        </w:rPr>
        <w:t>-03'0</w:t>
      </w:r>
      <w:r>
        <w:rPr>
          <w:rFonts w:ascii="Calibri"/>
          <w:w w:val="105"/>
          <w:sz w:val="7"/>
        </w:rPr>
        <w:t>0'</w:t>
      </w:r>
    </w:p>
    <w:sectPr>
      <w:type w:val="continuous"/>
      <w:pgSz w:w="11910" w:h="16850"/>
      <w:pgMar w:top="500" w:bottom="1180" w:left="1560" w:right="920"/>
      <w:cols w:num="2" w:equalWidth="0">
        <w:col w:w="4069" w:space="992"/>
        <w:col w:w="436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3.380005pt;margin-top:781.380493pt;width:337.25pt;height:49.9pt;mso-position-horizontal-relative:page;mso-position-vertical-relative:page;z-index:-16144384" type="#_x0000_t202" filled="false" stroked="false">
          <v:textbox inset="0,0,0,0">
            <w:txbxContent>
              <w:p>
                <w:pPr>
                  <w:spacing w:before="10"/>
                  <w:ind w:left="19" w:right="385" w:firstLine="0"/>
                  <w:jc w:val="center"/>
                  <w:rPr>
                    <w:sz w:val="20"/>
                  </w:rPr>
                </w:pPr>
                <w:r>
                  <w:rPr>
                    <w:sz w:val="20"/>
                  </w:rPr>
                  <w:t>PREFEITURA MUNICIPAL DE</w:t>
                </w:r>
                <w:r>
                  <w:rPr>
                    <w:spacing w:val="-17"/>
                    <w:sz w:val="20"/>
                  </w:rPr>
                  <w:t> </w:t>
                </w:r>
                <w:r>
                  <w:rPr>
                    <w:sz w:val="20"/>
                  </w:rPr>
                  <w:t>PARAGOMINAS</w:t>
                </w:r>
              </w:p>
              <w:p>
                <w:pPr>
                  <w:spacing w:before="1"/>
                  <w:ind w:left="19" w:right="18" w:firstLine="0"/>
                  <w:jc w:val="center"/>
                  <w:rPr>
                    <w:sz w:val="20"/>
                  </w:rPr>
                </w:pPr>
                <w:r>
                  <w:rPr>
                    <w:sz w:val="20"/>
                  </w:rPr>
                  <w:t>Rua do Contorno, 1212 – Centro – CEP.: 68.625-245 – Tel.: (091)</w:t>
                </w:r>
                <w:r>
                  <w:rPr>
                    <w:spacing w:val="-15"/>
                    <w:sz w:val="20"/>
                  </w:rPr>
                  <w:t> </w:t>
                </w:r>
                <w:r>
                  <w:rPr>
                    <w:sz w:val="20"/>
                  </w:rPr>
                  <w:t>3729-8037-8038 CNPJ.: 05.193.057/0001-78 –</w:t>
                </w:r>
                <w:r>
                  <w:rPr>
                    <w:spacing w:val="-2"/>
                    <w:sz w:val="20"/>
                  </w:rPr>
                  <w:t> </w:t>
                </w:r>
                <w:r>
                  <w:rPr>
                    <w:sz w:val="20"/>
                  </w:rPr>
                  <w:t>Paragominas-PA</w:t>
                </w:r>
              </w:p>
              <w:p>
                <w:pPr>
                  <w:spacing w:line="275" w:lineRule="exact" w:before="0"/>
                  <w:ind w:left="19" w:right="23" w:firstLine="0"/>
                  <w:jc w:val="center"/>
                  <w:rPr>
                    <w:b/>
                    <w:sz w:val="24"/>
                  </w:rPr>
                </w:pPr>
                <w:r>
                  <w:rPr>
                    <w:sz w:val="24"/>
                  </w:rPr>
                  <w:t>e-mail: </w:t>
                </w:r>
                <w:hyperlink r:id="rId1">
                  <w:r>
                    <w:rPr>
                      <w:b/>
                      <w:color w:val="0000FF"/>
                      <w:sz w:val="24"/>
                      <w:u w:val="thick" w:color="0000FF"/>
                    </w:rPr>
                    <w:t>licitacaopgm@gmail.com</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3.380005pt;margin-top:781.380493pt;width:337.25pt;height:49.9pt;mso-position-horizontal-relative:page;mso-position-vertical-relative:page;z-index:-16143872" type="#_x0000_t202" filled="false" stroked="false">
          <v:textbox inset="0,0,0,0">
            <w:txbxContent>
              <w:p>
                <w:pPr>
                  <w:spacing w:before="10"/>
                  <w:ind w:left="19" w:right="385" w:firstLine="0"/>
                  <w:jc w:val="center"/>
                  <w:rPr>
                    <w:sz w:val="20"/>
                  </w:rPr>
                </w:pPr>
                <w:r>
                  <w:rPr>
                    <w:sz w:val="20"/>
                  </w:rPr>
                  <w:t>PREFEITURA MUNICIPAL DE</w:t>
                </w:r>
                <w:r>
                  <w:rPr>
                    <w:spacing w:val="-17"/>
                    <w:sz w:val="20"/>
                  </w:rPr>
                  <w:t> </w:t>
                </w:r>
                <w:r>
                  <w:rPr>
                    <w:sz w:val="20"/>
                  </w:rPr>
                  <w:t>PARAGOMINAS</w:t>
                </w:r>
              </w:p>
              <w:p>
                <w:pPr>
                  <w:spacing w:before="1"/>
                  <w:ind w:left="19" w:right="18" w:firstLine="0"/>
                  <w:jc w:val="center"/>
                  <w:rPr>
                    <w:sz w:val="20"/>
                  </w:rPr>
                </w:pPr>
                <w:r>
                  <w:rPr>
                    <w:sz w:val="20"/>
                  </w:rPr>
                  <w:t>Rua do Contorno, 1212 – Centro – CEP.: 68.625-245 – Tel.: (091)</w:t>
                </w:r>
                <w:r>
                  <w:rPr>
                    <w:spacing w:val="-15"/>
                    <w:sz w:val="20"/>
                  </w:rPr>
                  <w:t> </w:t>
                </w:r>
                <w:r>
                  <w:rPr>
                    <w:sz w:val="20"/>
                  </w:rPr>
                  <w:t>3729-8037-8038 CNPJ.: 05.193.057/0001-78 –</w:t>
                </w:r>
                <w:r>
                  <w:rPr>
                    <w:spacing w:val="-2"/>
                    <w:sz w:val="20"/>
                  </w:rPr>
                  <w:t> </w:t>
                </w:r>
                <w:r>
                  <w:rPr>
                    <w:sz w:val="20"/>
                  </w:rPr>
                  <w:t>Paragominas-PA</w:t>
                </w:r>
              </w:p>
              <w:p>
                <w:pPr>
                  <w:spacing w:line="275" w:lineRule="exact" w:before="0"/>
                  <w:ind w:left="19" w:right="23" w:firstLine="0"/>
                  <w:jc w:val="center"/>
                  <w:rPr>
                    <w:b/>
                    <w:sz w:val="24"/>
                  </w:rPr>
                </w:pPr>
                <w:r>
                  <w:rPr>
                    <w:sz w:val="24"/>
                  </w:rPr>
                  <w:t>e-mail: </w:t>
                </w:r>
                <w:hyperlink r:id="rId1">
                  <w:r>
                    <w:rPr>
                      <w:b/>
                      <w:color w:val="0000FF"/>
                      <w:sz w:val="24"/>
                      <w:u w:val="thick" w:color="0000FF"/>
                    </w:rPr>
                    <w:t>licitacaopgm@gmail.com</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3.380005pt;margin-top:781.380493pt;width:337.25pt;height:49.9pt;mso-position-horizontal-relative:page;mso-position-vertical-relative:page;z-index:-16142336" type="#_x0000_t202" filled="false" stroked="false">
          <v:textbox inset="0,0,0,0">
            <w:txbxContent>
              <w:p>
                <w:pPr>
                  <w:spacing w:before="10"/>
                  <w:ind w:left="19" w:right="385" w:firstLine="0"/>
                  <w:jc w:val="center"/>
                  <w:rPr>
                    <w:sz w:val="20"/>
                  </w:rPr>
                </w:pPr>
                <w:r>
                  <w:rPr>
                    <w:sz w:val="20"/>
                  </w:rPr>
                  <w:t>PREFEITURA MUNICIPAL DE</w:t>
                </w:r>
                <w:r>
                  <w:rPr>
                    <w:spacing w:val="-17"/>
                    <w:sz w:val="20"/>
                  </w:rPr>
                  <w:t> </w:t>
                </w:r>
                <w:r>
                  <w:rPr>
                    <w:sz w:val="20"/>
                  </w:rPr>
                  <w:t>PARAGOMINAS</w:t>
                </w:r>
              </w:p>
              <w:p>
                <w:pPr>
                  <w:spacing w:before="1"/>
                  <w:ind w:left="19" w:right="18" w:firstLine="0"/>
                  <w:jc w:val="center"/>
                  <w:rPr>
                    <w:sz w:val="20"/>
                  </w:rPr>
                </w:pPr>
                <w:r>
                  <w:rPr>
                    <w:sz w:val="20"/>
                  </w:rPr>
                  <w:t>Rua do Contorno, 1212 – Centro – CEP.: 68.625-245 – Tel.: (091)</w:t>
                </w:r>
                <w:r>
                  <w:rPr>
                    <w:spacing w:val="-15"/>
                    <w:sz w:val="20"/>
                  </w:rPr>
                  <w:t> </w:t>
                </w:r>
                <w:r>
                  <w:rPr>
                    <w:sz w:val="20"/>
                  </w:rPr>
                  <w:t>3729-8037-8038 CNPJ.: 05.193.057/0001-78 –</w:t>
                </w:r>
                <w:r>
                  <w:rPr>
                    <w:spacing w:val="-2"/>
                    <w:sz w:val="20"/>
                  </w:rPr>
                  <w:t> </w:t>
                </w:r>
                <w:r>
                  <w:rPr>
                    <w:sz w:val="20"/>
                  </w:rPr>
                  <w:t>Paragominas-PA</w:t>
                </w:r>
              </w:p>
              <w:p>
                <w:pPr>
                  <w:spacing w:line="275" w:lineRule="exact" w:before="0"/>
                  <w:ind w:left="19" w:right="23" w:firstLine="0"/>
                  <w:jc w:val="center"/>
                  <w:rPr>
                    <w:b/>
                    <w:sz w:val="24"/>
                  </w:rPr>
                </w:pPr>
                <w:r>
                  <w:rPr>
                    <w:sz w:val="24"/>
                  </w:rPr>
                  <w:t>e-mail: </w:t>
                </w:r>
                <w:hyperlink r:id="rId1">
                  <w:r>
                    <w:rPr>
                      <w:b/>
                      <w:color w:val="0000FF"/>
                      <w:sz w:val="24"/>
                      <w:u w:val="thick" w:color="0000FF"/>
                    </w:rPr>
                    <w:t>licitacaopgm@gmail.com</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3.380005pt;margin-top:781.380493pt;width:337.25pt;height:49.9pt;mso-position-horizontal-relative:page;mso-position-vertical-relative:page;z-index:-16140288" type="#_x0000_t202" filled="false" stroked="false">
          <v:textbox inset="0,0,0,0">
            <w:txbxContent>
              <w:p>
                <w:pPr>
                  <w:spacing w:before="10"/>
                  <w:ind w:left="19" w:right="385" w:firstLine="0"/>
                  <w:jc w:val="center"/>
                  <w:rPr>
                    <w:sz w:val="20"/>
                  </w:rPr>
                </w:pPr>
                <w:r>
                  <w:rPr>
                    <w:sz w:val="20"/>
                  </w:rPr>
                  <w:t>PREFEITURA MUNICIPAL DE</w:t>
                </w:r>
                <w:r>
                  <w:rPr>
                    <w:spacing w:val="-17"/>
                    <w:sz w:val="20"/>
                  </w:rPr>
                  <w:t> </w:t>
                </w:r>
                <w:r>
                  <w:rPr>
                    <w:sz w:val="20"/>
                  </w:rPr>
                  <w:t>PARAGOMINAS</w:t>
                </w:r>
              </w:p>
              <w:p>
                <w:pPr>
                  <w:spacing w:before="1"/>
                  <w:ind w:left="19" w:right="18" w:firstLine="0"/>
                  <w:jc w:val="center"/>
                  <w:rPr>
                    <w:sz w:val="20"/>
                  </w:rPr>
                </w:pPr>
                <w:r>
                  <w:rPr>
                    <w:sz w:val="20"/>
                  </w:rPr>
                  <w:t>Rua do Contorno, 1212 – Centro – CEP.: 68.625-245 – Tel.: (091)</w:t>
                </w:r>
                <w:r>
                  <w:rPr>
                    <w:spacing w:val="-15"/>
                    <w:sz w:val="20"/>
                  </w:rPr>
                  <w:t> </w:t>
                </w:r>
                <w:r>
                  <w:rPr>
                    <w:sz w:val="20"/>
                  </w:rPr>
                  <w:t>3729-8037-8038 CNPJ.: 05.193.057/0001-78 –</w:t>
                </w:r>
                <w:r>
                  <w:rPr>
                    <w:spacing w:val="-2"/>
                    <w:sz w:val="20"/>
                  </w:rPr>
                  <w:t> </w:t>
                </w:r>
                <w:r>
                  <w:rPr>
                    <w:sz w:val="20"/>
                  </w:rPr>
                  <w:t>Paragominas-PA</w:t>
                </w:r>
              </w:p>
              <w:p>
                <w:pPr>
                  <w:spacing w:line="275" w:lineRule="exact" w:before="0"/>
                  <w:ind w:left="19" w:right="23" w:firstLine="0"/>
                  <w:jc w:val="center"/>
                  <w:rPr>
                    <w:b/>
                    <w:sz w:val="24"/>
                  </w:rPr>
                </w:pPr>
                <w:r>
                  <w:rPr>
                    <w:sz w:val="24"/>
                  </w:rPr>
                  <w:t>e-mail: </w:t>
                </w:r>
                <w:hyperlink r:id="rId1">
                  <w:r>
                    <w:rPr>
                      <w:b/>
                      <w:color w:val="0000FF"/>
                      <w:sz w:val="24"/>
                      <w:u w:val="thick" w:color="0000FF"/>
                    </w:rPr>
                    <w:t>licitacaopgm@gmail.com</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43.380005pt;margin-top:781.380493pt;width:337.25pt;height:49.9pt;mso-position-horizontal-relative:page;mso-position-vertical-relative:page;z-index:-16138752" type="#_x0000_t202" filled="false" stroked="false">
          <v:textbox inset="0,0,0,0">
            <w:txbxContent>
              <w:p>
                <w:pPr>
                  <w:spacing w:before="10"/>
                  <w:ind w:left="19" w:right="385" w:firstLine="0"/>
                  <w:jc w:val="center"/>
                  <w:rPr>
                    <w:sz w:val="20"/>
                  </w:rPr>
                </w:pPr>
                <w:r>
                  <w:rPr>
                    <w:sz w:val="20"/>
                  </w:rPr>
                  <w:t>PREFEITURA MUNICIPAL DE</w:t>
                </w:r>
                <w:r>
                  <w:rPr>
                    <w:spacing w:val="-17"/>
                    <w:sz w:val="20"/>
                  </w:rPr>
                  <w:t> </w:t>
                </w:r>
                <w:r>
                  <w:rPr>
                    <w:sz w:val="20"/>
                  </w:rPr>
                  <w:t>PARAGOMINAS</w:t>
                </w:r>
              </w:p>
              <w:p>
                <w:pPr>
                  <w:spacing w:before="1"/>
                  <w:ind w:left="19" w:right="18" w:firstLine="0"/>
                  <w:jc w:val="center"/>
                  <w:rPr>
                    <w:sz w:val="20"/>
                  </w:rPr>
                </w:pPr>
                <w:r>
                  <w:rPr>
                    <w:sz w:val="20"/>
                  </w:rPr>
                  <w:t>Rua do Contorno, 1212 – Centro – CEP.: 68.625-245 – Tel.: (091)</w:t>
                </w:r>
                <w:r>
                  <w:rPr>
                    <w:spacing w:val="-15"/>
                    <w:sz w:val="20"/>
                  </w:rPr>
                  <w:t> </w:t>
                </w:r>
                <w:r>
                  <w:rPr>
                    <w:sz w:val="20"/>
                  </w:rPr>
                  <w:t>3729-8037-8038 CNPJ.: 05.193.057/0001-78 –</w:t>
                </w:r>
                <w:r>
                  <w:rPr>
                    <w:spacing w:val="-2"/>
                    <w:sz w:val="20"/>
                  </w:rPr>
                  <w:t> </w:t>
                </w:r>
                <w:r>
                  <w:rPr>
                    <w:sz w:val="20"/>
                  </w:rPr>
                  <w:t>Paragominas-PA</w:t>
                </w:r>
              </w:p>
              <w:p>
                <w:pPr>
                  <w:spacing w:line="275" w:lineRule="exact" w:before="0"/>
                  <w:ind w:left="19" w:right="23" w:firstLine="0"/>
                  <w:jc w:val="center"/>
                  <w:rPr>
                    <w:b/>
                    <w:sz w:val="24"/>
                  </w:rPr>
                </w:pPr>
                <w:r>
                  <w:rPr>
                    <w:sz w:val="24"/>
                  </w:rPr>
                  <w:t>e-mail: </w:t>
                </w:r>
                <w:hyperlink r:id="rId1">
                  <w:r>
                    <w:rPr>
                      <w:b/>
                      <w:color w:val="0000FF"/>
                      <w:sz w:val="24"/>
                      <w:u w:val="thick" w:color="0000FF"/>
                    </w:rPr>
                    <w:t>licitacaopgm@gmail.com</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2.540001pt;margin-top:13.28449pt;width:98.3pt;height:13.05pt;mso-position-horizontal-relative:page;mso-position-vertical-relative:page;z-index:-16145408" type="#_x0000_t202" filled="false" stroked="false">
          <v:textbox inset="0,0,0,0">
            <w:txbxContent>
              <w:p>
                <w:pPr>
                  <w:spacing w:before="10"/>
                  <w:ind w:left="20" w:right="0" w:firstLine="0"/>
                  <w:jc w:val="left"/>
                  <w:rPr>
                    <w:b/>
                    <w:sz w:val="20"/>
                  </w:rPr>
                </w:pPr>
                <w:r>
                  <w:rPr>
                    <w:b/>
                    <w:sz w:val="20"/>
                  </w:rPr>
                  <w:t>Contrato n° 0575/2020</w:t>
                </w:r>
              </w:p>
            </w:txbxContent>
          </v:textbox>
          <w10:wrap type="none"/>
        </v:shape>
      </w:pict>
    </w:r>
    <w:r>
      <w:rPr/>
      <w:pict>
        <v:shape style="position:absolute;margin-left:511.059998pt;margin-top:13.28449pt;width:28.85pt;height:13.05pt;mso-position-horizontal-relative:page;mso-position-vertical-relative:page;z-index:-16144896" type="#_x0000_t202" filled="false" stroked="false">
          <v:textbox inset="0,0,0,0">
            <w:txbxContent>
              <w:p>
                <w:pPr>
                  <w:spacing w:before="10"/>
                  <w:ind w:left="60" w:right="0" w:firstLine="0"/>
                  <w:jc w:val="left"/>
                  <w:rPr>
                    <w:b/>
                    <w:sz w:val="20"/>
                  </w:rPr>
                </w:pPr>
                <w:r>
                  <w:rPr/>
                  <w:fldChar w:fldCharType="begin"/>
                </w:r>
                <w:r>
                  <w:rPr>
                    <w:b/>
                    <w:sz w:val="20"/>
                  </w:rPr>
                  <w:instrText> PAGE </w:instrText>
                </w:r>
                <w:r>
                  <w:rPr/>
                  <w:fldChar w:fldCharType="separate"/>
                </w:r>
                <w:r>
                  <w:rPr/>
                  <w:t>1</w:t>
                </w:r>
                <w:r>
                  <w:rPr/>
                  <w:fldChar w:fldCharType="end"/>
                </w:r>
                <w:r>
                  <w:rPr>
                    <w:b/>
                    <w:sz w:val="20"/>
                  </w:rPr>
                  <w:t>/</w:t>
                </w:r>
                <w:r>
                  <w:rPr>
                    <w:sz w:val="20"/>
                  </w:rPr>
                  <w:t>e </w:t>
                </w:r>
                <w:r>
                  <w:rPr>
                    <w:b/>
                    <w:sz w:val="20"/>
                  </w:rPr>
                  <w:t>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2.540001pt;margin-top:13.28449pt;width:98.3pt;height:13.05pt;mso-position-horizontal-relative:page;mso-position-vertical-relative:page;z-index:-16143360" type="#_x0000_t202" filled="false" stroked="false">
          <v:textbox inset="0,0,0,0">
            <w:txbxContent>
              <w:p>
                <w:pPr>
                  <w:spacing w:before="10"/>
                  <w:ind w:left="20" w:right="0" w:firstLine="0"/>
                  <w:jc w:val="left"/>
                  <w:rPr>
                    <w:b/>
                    <w:sz w:val="20"/>
                  </w:rPr>
                </w:pPr>
                <w:r>
                  <w:rPr>
                    <w:b/>
                    <w:sz w:val="20"/>
                  </w:rPr>
                  <w:t>Contrato n° 0575/2020</w:t>
                </w:r>
              </w:p>
            </w:txbxContent>
          </v:textbox>
          <w10:wrap type="none"/>
        </v:shape>
      </w:pict>
    </w:r>
    <w:r>
      <w:rPr/>
      <w:pict>
        <v:shape style="position:absolute;margin-left:511.059998pt;margin-top:13.28449pt;width:28.85pt;height:13.05pt;mso-position-horizontal-relative:page;mso-position-vertical-relative:page;z-index:-16142848" type="#_x0000_t202" filled="false" stroked="false">
          <v:textbox inset="0,0,0,0">
            <w:txbxContent>
              <w:p>
                <w:pPr>
                  <w:spacing w:before="10"/>
                  <w:ind w:left="60" w:right="0" w:firstLine="0"/>
                  <w:jc w:val="left"/>
                  <w:rPr>
                    <w:b/>
                    <w:sz w:val="20"/>
                  </w:rPr>
                </w:pPr>
                <w:r>
                  <w:rPr/>
                  <w:fldChar w:fldCharType="begin"/>
                </w:r>
                <w:r>
                  <w:rPr>
                    <w:b/>
                    <w:sz w:val="20"/>
                  </w:rPr>
                  <w:instrText> PAGE </w:instrText>
                </w:r>
                <w:r>
                  <w:rPr/>
                  <w:fldChar w:fldCharType="separate"/>
                </w:r>
                <w:r>
                  <w:rPr/>
                  <w:t>4</w:t>
                </w:r>
                <w:r>
                  <w:rPr/>
                  <w:fldChar w:fldCharType="end"/>
                </w:r>
                <w:r>
                  <w:rPr>
                    <w:b/>
                    <w:sz w:val="20"/>
                  </w:rPr>
                  <w:t>/</w:t>
                </w:r>
                <w:r>
                  <w:rPr>
                    <w:sz w:val="20"/>
                  </w:rPr>
                  <w:t>e </w:t>
                </w:r>
                <w:r>
                  <w:rPr>
                    <w:b/>
                    <w:sz w:val="20"/>
                  </w:rPr>
                  <w:t>12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174656">
          <wp:simplePos x="0" y="0"/>
          <wp:positionH relativeFrom="page">
            <wp:posOffset>2732362</wp:posOffset>
          </wp:positionH>
          <wp:positionV relativeFrom="page">
            <wp:posOffset>254822</wp:posOffset>
          </wp:positionV>
          <wp:extent cx="2371259" cy="604808"/>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2371259" cy="604808"/>
                  </a:xfrm>
                  <a:prstGeom prst="rect">
                    <a:avLst/>
                  </a:prstGeom>
                </pic:spPr>
              </pic:pic>
            </a:graphicData>
          </a:graphic>
        </wp:anchor>
      </w:drawing>
    </w:r>
    <w:r>
      <w:rPr/>
      <w:pict>
        <v:shape style="position:absolute;margin-left:112.540001pt;margin-top:13.28449pt;width:98.3pt;height:13.05pt;mso-position-horizontal-relative:page;mso-position-vertical-relative:page;z-index:-16141312" type="#_x0000_t202" filled="false" stroked="false">
          <v:textbox inset="0,0,0,0">
            <w:txbxContent>
              <w:p>
                <w:pPr>
                  <w:spacing w:before="10"/>
                  <w:ind w:left="20" w:right="0" w:firstLine="0"/>
                  <w:jc w:val="left"/>
                  <w:rPr>
                    <w:b/>
                    <w:sz w:val="20"/>
                  </w:rPr>
                </w:pPr>
                <w:r>
                  <w:rPr>
                    <w:b/>
                    <w:sz w:val="20"/>
                  </w:rPr>
                  <w:t>Contrato n° 0575/2020</w:t>
                </w:r>
              </w:p>
            </w:txbxContent>
          </v:textbox>
          <w10:wrap type="none"/>
        </v:shape>
      </w:pict>
    </w:r>
    <w:r>
      <w:rPr/>
      <w:pict>
        <v:shape style="position:absolute;margin-left:513.059998pt;margin-top:13.28449pt;width:26.85pt;height:13.05pt;mso-position-horizontal-relative:page;mso-position-vertical-relative:page;z-index:-16140800" type="#_x0000_t202" filled="false" stroked="false">
          <v:textbox inset="0,0,0,0">
            <w:txbxContent>
              <w:p>
                <w:pPr>
                  <w:spacing w:before="10"/>
                  <w:ind w:left="20" w:right="0" w:firstLine="0"/>
                  <w:jc w:val="left"/>
                  <w:rPr>
                    <w:b/>
                    <w:sz w:val="20"/>
                  </w:rPr>
                </w:pPr>
                <w:r>
                  <w:rPr>
                    <w:b/>
                    <w:sz w:val="20"/>
                  </w:rPr>
                  <w:t>6/</w:t>
                </w:r>
                <w:r>
                  <w:rPr>
                    <w:sz w:val="20"/>
                  </w:rPr>
                  <w:t>e </w:t>
                </w:r>
                <w:r>
                  <w:rPr>
                    <w:b/>
                    <w:sz w:val="20"/>
                  </w:rPr>
                  <w:t>12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2.540001pt;margin-top:13.28449pt;width:98.3pt;height:13.05pt;mso-position-horizontal-relative:page;mso-position-vertical-relative:page;z-index:-16139776" type="#_x0000_t202" filled="false" stroked="false">
          <v:textbox inset="0,0,0,0">
            <w:txbxContent>
              <w:p>
                <w:pPr>
                  <w:spacing w:before="10"/>
                  <w:ind w:left="20" w:right="0" w:firstLine="0"/>
                  <w:jc w:val="left"/>
                  <w:rPr>
                    <w:b/>
                    <w:sz w:val="20"/>
                  </w:rPr>
                </w:pPr>
                <w:r>
                  <w:rPr>
                    <w:b/>
                    <w:sz w:val="20"/>
                  </w:rPr>
                  <w:t>Contrato n° 0575/2020</w:t>
                </w:r>
              </w:p>
            </w:txbxContent>
          </v:textbox>
          <w10:wrap type="none"/>
        </v:shape>
      </w:pict>
    </w:r>
    <w:r>
      <w:rPr/>
      <w:pict>
        <v:shape style="position:absolute;margin-left:506.019989pt;margin-top:13.28449pt;width:33.9pt;height:13.05pt;mso-position-horizontal-relative:page;mso-position-vertical-relative:page;z-index:-16139264" type="#_x0000_t202" filled="false" stroked="false">
          <v:textbox inset="0,0,0,0">
            <w:txbxContent>
              <w:p>
                <w:pPr>
                  <w:spacing w:before="10"/>
                  <w:ind w:left="60" w:right="0" w:firstLine="0"/>
                  <w:jc w:val="left"/>
                  <w:rPr>
                    <w:b/>
                    <w:sz w:val="20"/>
                  </w:rPr>
                </w:pPr>
                <w:r>
                  <w:rPr/>
                  <w:fldChar w:fldCharType="begin"/>
                </w:r>
                <w:r>
                  <w:rPr>
                    <w:b/>
                    <w:sz w:val="20"/>
                  </w:rPr>
                  <w:instrText> PAGE </w:instrText>
                </w:r>
                <w:r>
                  <w:rPr/>
                  <w:fldChar w:fldCharType="separate"/>
                </w:r>
                <w:r>
                  <w:rPr/>
                  <w:t>10</w:t>
                </w:r>
                <w:r>
                  <w:rPr/>
                  <w:fldChar w:fldCharType="end"/>
                </w:r>
                <w:r>
                  <w:rPr>
                    <w:b/>
                    <w:sz w:val="20"/>
                  </w:rPr>
                  <w:t>/</w:t>
                </w:r>
                <w:r>
                  <w:rPr>
                    <w:sz w:val="20"/>
                  </w:rPr>
                  <w:t>e </w:t>
                </w:r>
                <w:r>
                  <w:rPr>
                    <w:b/>
                    <w:sz w:val="20"/>
                  </w:rPr>
                  <w:t>12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4"/>
      <w:numFmt w:val="decimal"/>
      <w:lvlText w:val="%1"/>
      <w:lvlJc w:val="left"/>
      <w:pPr>
        <w:ind w:left="142" w:hanging="567"/>
        <w:jc w:val="left"/>
      </w:pPr>
      <w:rPr>
        <w:rFonts w:hint="default"/>
        <w:lang w:val="pt-PT" w:eastAsia="en-US" w:bidi="ar-SA"/>
      </w:rPr>
    </w:lvl>
    <w:lvl w:ilvl="1">
      <w:start w:val="1"/>
      <w:numFmt w:val="decimal"/>
      <w:lvlText w:val="%1.%2"/>
      <w:lvlJc w:val="left"/>
      <w:pPr>
        <w:ind w:left="142" w:hanging="567"/>
        <w:jc w:val="left"/>
      </w:pPr>
      <w:rPr>
        <w:rFonts w:hint="default" w:ascii="Times New Roman" w:hAnsi="Times New Roman" w:eastAsia="Times New Roman" w:cs="Times New Roman"/>
        <w:b/>
        <w:bCs/>
        <w:spacing w:val="-26"/>
        <w:w w:val="99"/>
        <w:sz w:val="24"/>
        <w:szCs w:val="24"/>
        <w:lang w:val="pt-PT" w:eastAsia="en-US" w:bidi="ar-SA"/>
      </w:rPr>
    </w:lvl>
    <w:lvl w:ilvl="2">
      <w:start w:val="0"/>
      <w:numFmt w:val="bullet"/>
      <w:lvlText w:val="•"/>
      <w:lvlJc w:val="left"/>
      <w:pPr>
        <w:ind w:left="1997" w:hanging="567"/>
      </w:pPr>
      <w:rPr>
        <w:rFonts w:hint="default"/>
        <w:lang w:val="pt-PT" w:eastAsia="en-US" w:bidi="ar-SA"/>
      </w:rPr>
    </w:lvl>
    <w:lvl w:ilvl="3">
      <w:start w:val="0"/>
      <w:numFmt w:val="bullet"/>
      <w:lvlText w:val="•"/>
      <w:lvlJc w:val="left"/>
      <w:pPr>
        <w:ind w:left="2925" w:hanging="567"/>
      </w:pPr>
      <w:rPr>
        <w:rFonts w:hint="default"/>
        <w:lang w:val="pt-PT" w:eastAsia="en-US" w:bidi="ar-SA"/>
      </w:rPr>
    </w:lvl>
    <w:lvl w:ilvl="4">
      <w:start w:val="0"/>
      <w:numFmt w:val="bullet"/>
      <w:lvlText w:val="•"/>
      <w:lvlJc w:val="left"/>
      <w:pPr>
        <w:ind w:left="3854" w:hanging="567"/>
      </w:pPr>
      <w:rPr>
        <w:rFonts w:hint="default"/>
        <w:lang w:val="pt-PT" w:eastAsia="en-US" w:bidi="ar-SA"/>
      </w:rPr>
    </w:lvl>
    <w:lvl w:ilvl="5">
      <w:start w:val="0"/>
      <w:numFmt w:val="bullet"/>
      <w:lvlText w:val="•"/>
      <w:lvlJc w:val="left"/>
      <w:pPr>
        <w:ind w:left="4783" w:hanging="567"/>
      </w:pPr>
      <w:rPr>
        <w:rFonts w:hint="default"/>
        <w:lang w:val="pt-PT" w:eastAsia="en-US" w:bidi="ar-SA"/>
      </w:rPr>
    </w:lvl>
    <w:lvl w:ilvl="6">
      <w:start w:val="0"/>
      <w:numFmt w:val="bullet"/>
      <w:lvlText w:val="•"/>
      <w:lvlJc w:val="left"/>
      <w:pPr>
        <w:ind w:left="5711" w:hanging="567"/>
      </w:pPr>
      <w:rPr>
        <w:rFonts w:hint="default"/>
        <w:lang w:val="pt-PT" w:eastAsia="en-US" w:bidi="ar-SA"/>
      </w:rPr>
    </w:lvl>
    <w:lvl w:ilvl="7">
      <w:start w:val="0"/>
      <w:numFmt w:val="bullet"/>
      <w:lvlText w:val="•"/>
      <w:lvlJc w:val="left"/>
      <w:pPr>
        <w:ind w:left="6640" w:hanging="567"/>
      </w:pPr>
      <w:rPr>
        <w:rFonts w:hint="default"/>
        <w:lang w:val="pt-PT" w:eastAsia="en-US" w:bidi="ar-SA"/>
      </w:rPr>
    </w:lvl>
    <w:lvl w:ilvl="8">
      <w:start w:val="0"/>
      <w:numFmt w:val="bullet"/>
      <w:lvlText w:val="•"/>
      <w:lvlJc w:val="left"/>
      <w:pPr>
        <w:ind w:left="7569" w:hanging="567"/>
      </w:pPr>
      <w:rPr>
        <w:rFonts w:hint="default"/>
        <w:lang w:val="pt-PT" w:eastAsia="en-US" w:bidi="ar-SA"/>
      </w:rPr>
    </w:lvl>
  </w:abstractNum>
  <w:abstractNum w:abstractNumId="14">
    <w:multiLevelType w:val="hybridMultilevel"/>
    <w:lvl w:ilvl="0">
      <w:start w:val="12"/>
      <w:numFmt w:val="decimal"/>
      <w:lvlText w:val="%1"/>
      <w:lvlJc w:val="left"/>
      <w:pPr>
        <w:ind w:left="708" w:hanging="567"/>
        <w:jc w:val="left"/>
      </w:pPr>
      <w:rPr>
        <w:rFonts w:hint="default"/>
        <w:lang w:val="pt-PT" w:eastAsia="en-US" w:bidi="ar-SA"/>
      </w:rPr>
    </w:lvl>
    <w:lvl w:ilvl="1">
      <w:start w:val="1"/>
      <w:numFmt w:val="decimal"/>
      <w:lvlText w:val="%1.%2"/>
      <w:lvlJc w:val="left"/>
      <w:pPr>
        <w:ind w:left="708" w:hanging="567"/>
        <w:jc w:val="left"/>
      </w:pPr>
      <w:rPr>
        <w:rFonts w:hint="default" w:ascii="Times New Roman" w:hAnsi="Times New Roman" w:eastAsia="Times New Roman" w:cs="Times New Roman"/>
        <w:b/>
        <w:bCs/>
        <w:spacing w:val="-3"/>
        <w:w w:val="99"/>
        <w:sz w:val="24"/>
        <w:szCs w:val="24"/>
        <w:lang w:val="pt-PT" w:eastAsia="en-US" w:bidi="ar-SA"/>
      </w:rPr>
    </w:lvl>
    <w:lvl w:ilvl="2">
      <w:start w:val="0"/>
      <w:numFmt w:val="bullet"/>
      <w:lvlText w:val="•"/>
      <w:lvlJc w:val="left"/>
      <w:pPr>
        <w:ind w:left="2445" w:hanging="567"/>
      </w:pPr>
      <w:rPr>
        <w:rFonts w:hint="default"/>
        <w:lang w:val="pt-PT" w:eastAsia="en-US" w:bidi="ar-SA"/>
      </w:rPr>
    </w:lvl>
    <w:lvl w:ilvl="3">
      <w:start w:val="0"/>
      <w:numFmt w:val="bullet"/>
      <w:lvlText w:val="•"/>
      <w:lvlJc w:val="left"/>
      <w:pPr>
        <w:ind w:left="3317" w:hanging="567"/>
      </w:pPr>
      <w:rPr>
        <w:rFonts w:hint="default"/>
        <w:lang w:val="pt-PT" w:eastAsia="en-US" w:bidi="ar-SA"/>
      </w:rPr>
    </w:lvl>
    <w:lvl w:ilvl="4">
      <w:start w:val="0"/>
      <w:numFmt w:val="bullet"/>
      <w:lvlText w:val="•"/>
      <w:lvlJc w:val="left"/>
      <w:pPr>
        <w:ind w:left="4190" w:hanging="567"/>
      </w:pPr>
      <w:rPr>
        <w:rFonts w:hint="default"/>
        <w:lang w:val="pt-PT" w:eastAsia="en-US" w:bidi="ar-SA"/>
      </w:rPr>
    </w:lvl>
    <w:lvl w:ilvl="5">
      <w:start w:val="0"/>
      <w:numFmt w:val="bullet"/>
      <w:lvlText w:val="•"/>
      <w:lvlJc w:val="left"/>
      <w:pPr>
        <w:ind w:left="5063" w:hanging="567"/>
      </w:pPr>
      <w:rPr>
        <w:rFonts w:hint="default"/>
        <w:lang w:val="pt-PT" w:eastAsia="en-US" w:bidi="ar-SA"/>
      </w:rPr>
    </w:lvl>
    <w:lvl w:ilvl="6">
      <w:start w:val="0"/>
      <w:numFmt w:val="bullet"/>
      <w:lvlText w:val="•"/>
      <w:lvlJc w:val="left"/>
      <w:pPr>
        <w:ind w:left="5935" w:hanging="567"/>
      </w:pPr>
      <w:rPr>
        <w:rFonts w:hint="default"/>
        <w:lang w:val="pt-PT" w:eastAsia="en-US" w:bidi="ar-SA"/>
      </w:rPr>
    </w:lvl>
    <w:lvl w:ilvl="7">
      <w:start w:val="0"/>
      <w:numFmt w:val="bullet"/>
      <w:lvlText w:val="•"/>
      <w:lvlJc w:val="left"/>
      <w:pPr>
        <w:ind w:left="6808" w:hanging="567"/>
      </w:pPr>
      <w:rPr>
        <w:rFonts w:hint="default"/>
        <w:lang w:val="pt-PT" w:eastAsia="en-US" w:bidi="ar-SA"/>
      </w:rPr>
    </w:lvl>
    <w:lvl w:ilvl="8">
      <w:start w:val="0"/>
      <w:numFmt w:val="bullet"/>
      <w:lvlText w:val="•"/>
      <w:lvlJc w:val="left"/>
      <w:pPr>
        <w:ind w:left="7681" w:hanging="567"/>
      </w:pPr>
      <w:rPr>
        <w:rFonts w:hint="default"/>
        <w:lang w:val="pt-PT" w:eastAsia="en-US" w:bidi="ar-SA"/>
      </w:rPr>
    </w:lvl>
  </w:abstractNum>
  <w:abstractNum w:abstractNumId="13">
    <w:multiLevelType w:val="hybridMultilevel"/>
    <w:lvl w:ilvl="0">
      <w:start w:val="11"/>
      <w:numFmt w:val="decimal"/>
      <w:lvlText w:val="%1"/>
      <w:lvlJc w:val="left"/>
      <w:pPr>
        <w:ind w:left="142" w:hanging="708"/>
        <w:jc w:val="left"/>
      </w:pPr>
      <w:rPr>
        <w:rFonts w:hint="default"/>
        <w:lang w:val="pt-PT" w:eastAsia="en-US" w:bidi="ar-SA"/>
      </w:rPr>
    </w:lvl>
    <w:lvl w:ilvl="1">
      <w:start w:val="1"/>
      <w:numFmt w:val="decimal"/>
      <w:lvlText w:val="%1.%2"/>
      <w:lvlJc w:val="left"/>
      <w:pPr>
        <w:ind w:left="142" w:hanging="708"/>
        <w:jc w:val="left"/>
      </w:pPr>
      <w:rPr>
        <w:rFonts w:hint="default" w:ascii="Times New Roman" w:hAnsi="Times New Roman" w:eastAsia="Times New Roman" w:cs="Times New Roman"/>
        <w:b/>
        <w:bCs/>
        <w:spacing w:val="-16"/>
        <w:w w:val="99"/>
        <w:sz w:val="24"/>
        <w:szCs w:val="24"/>
        <w:lang w:val="pt-PT" w:eastAsia="en-US" w:bidi="ar-SA"/>
      </w:rPr>
    </w:lvl>
    <w:lvl w:ilvl="2">
      <w:start w:val="1"/>
      <w:numFmt w:val="decimal"/>
      <w:lvlText w:val="%1.%2.%3"/>
      <w:lvlJc w:val="left"/>
      <w:pPr>
        <w:ind w:left="142" w:hanging="708"/>
        <w:jc w:val="left"/>
      </w:pPr>
      <w:rPr>
        <w:rFonts w:hint="default" w:ascii="Times New Roman" w:hAnsi="Times New Roman" w:eastAsia="Times New Roman" w:cs="Times New Roman"/>
        <w:b/>
        <w:bCs/>
        <w:spacing w:val="-12"/>
        <w:w w:val="99"/>
        <w:sz w:val="24"/>
        <w:szCs w:val="24"/>
        <w:lang w:val="pt-PT" w:eastAsia="en-US" w:bidi="ar-SA"/>
      </w:rPr>
    </w:lvl>
    <w:lvl w:ilvl="3">
      <w:start w:val="0"/>
      <w:numFmt w:val="bullet"/>
      <w:lvlText w:val="•"/>
      <w:lvlJc w:val="left"/>
      <w:pPr>
        <w:ind w:left="2925" w:hanging="708"/>
      </w:pPr>
      <w:rPr>
        <w:rFonts w:hint="default"/>
        <w:lang w:val="pt-PT" w:eastAsia="en-US" w:bidi="ar-SA"/>
      </w:rPr>
    </w:lvl>
    <w:lvl w:ilvl="4">
      <w:start w:val="0"/>
      <w:numFmt w:val="bullet"/>
      <w:lvlText w:val="•"/>
      <w:lvlJc w:val="left"/>
      <w:pPr>
        <w:ind w:left="3854" w:hanging="708"/>
      </w:pPr>
      <w:rPr>
        <w:rFonts w:hint="default"/>
        <w:lang w:val="pt-PT" w:eastAsia="en-US" w:bidi="ar-SA"/>
      </w:rPr>
    </w:lvl>
    <w:lvl w:ilvl="5">
      <w:start w:val="0"/>
      <w:numFmt w:val="bullet"/>
      <w:lvlText w:val="•"/>
      <w:lvlJc w:val="left"/>
      <w:pPr>
        <w:ind w:left="4783" w:hanging="708"/>
      </w:pPr>
      <w:rPr>
        <w:rFonts w:hint="default"/>
        <w:lang w:val="pt-PT" w:eastAsia="en-US" w:bidi="ar-SA"/>
      </w:rPr>
    </w:lvl>
    <w:lvl w:ilvl="6">
      <w:start w:val="0"/>
      <w:numFmt w:val="bullet"/>
      <w:lvlText w:val="•"/>
      <w:lvlJc w:val="left"/>
      <w:pPr>
        <w:ind w:left="5711" w:hanging="708"/>
      </w:pPr>
      <w:rPr>
        <w:rFonts w:hint="default"/>
        <w:lang w:val="pt-PT" w:eastAsia="en-US" w:bidi="ar-SA"/>
      </w:rPr>
    </w:lvl>
    <w:lvl w:ilvl="7">
      <w:start w:val="0"/>
      <w:numFmt w:val="bullet"/>
      <w:lvlText w:val="•"/>
      <w:lvlJc w:val="left"/>
      <w:pPr>
        <w:ind w:left="6640" w:hanging="708"/>
      </w:pPr>
      <w:rPr>
        <w:rFonts w:hint="default"/>
        <w:lang w:val="pt-PT" w:eastAsia="en-US" w:bidi="ar-SA"/>
      </w:rPr>
    </w:lvl>
    <w:lvl w:ilvl="8">
      <w:start w:val="0"/>
      <w:numFmt w:val="bullet"/>
      <w:lvlText w:val="•"/>
      <w:lvlJc w:val="left"/>
      <w:pPr>
        <w:ind w:left="7569" w:hanging="708"/>
      </w:pPr>
      <w:rPr>
        <w:rFonts w:hint="default"/>
        <w:lang w:val="pt-PT" w:eastAsia="en-US" w:bidi="ar-SA"/>
      </w:rPr>
    </w:lvl>
  </w:abstractNum>
  <w:abstractNum w:abstractNumId="12">
    <w:multiLevelType w:val="hybridMultilevel"/>
    <w:lvl w:ilvl="0">
      <w:start w:val="10"/>
      <w:numFmt w:val="decimal"/>
      <w:lvlText w:val="%1"/>
      <w:lvlJc w:val="left"/>
      <w:pPr>
        <w:ind w:left="142" w:hanging="708"/>
        <w:jc w:val="left"/>
      </w:pPr>
      <w:rPr>
        <w:rFonts w:hint="default"/>
        <w:lang w:val="pt-PT" w:eastAsia="en-US" w:bidi="ar-SA"/>
      </w:rPr>
    </w:lvl>
    <w:lvl w:ilvl="1">
      <w:start w:val="1"/>
      <w:numFmt w:val="decimal"/>
      <w:lvlText w:val="%1.%2"/>
      <w:lvlJc w:val="left"/>
      <w:pPr>
        <w:ind w:left="142" w:hanging="708"/>
        <w:jc w:val="left"/>
      </w:pPr>
      <w:rPr>
        <w:rFonts w:hint="default" w:ascii="Times New Roman" w:hAnsi="Times New Roman" w:eastAsia="Times New Roman" w:cs="Times New Roman"/>
        <w:b/>
        <w:bCs/>
        <w:spacing w:val="-13"/>
        <w:w w:val="99"/>
        <w:sz w:val="24"/>
        <w:szCs w:val="24"/>
        <w:lang w:val="pt-PT" w:eastAsia="en-US" w:bidi="ar-SA"/>
      </w:rPr>
    </w:lvl>
    <w:lvl w:ilvl="2">
      <w:start w:val="1"/>
      <w:numFmt w:val="decimal"/>
      <w:lvlText w:val="%1.%2.%3"/>
      <w:lvlJc w:val="left"/>
      <w:pPr>
        <w:ind w:left="850" w:hanging="708"/>
        <w:jc w:val="left"/>
      </w:pPr>
      <w:rPr>
        <w:rFonts w:hint="default" w:ascii="Times New Roman" w:hAnsi="Times New Roman" w:eastAsia="Times New Roman" w:cs="Times New Roman"/>
        <w:b/>
        <w:bCs/>
        <w:spacing w:val="-13"/>
        <w:w w:val="99"/>
        <w:sz w:val="24"/>
        <w:szCs w:val="24"/>
        <w:lang w:val="pt-PT" w:eastAsia="en-US" w:bidi="ar-SA"/>
      </w:rPr>
    </w:lvl>
    <w:lvl w:ilvl="3">
      <w:start w:val="0"/>
      <w:numFmt w:val="bullet"/>
      <w:lvlText w:val="•"/>
      <w:lvlJc w:val="left"/>
      <w:pPr>
        <w:ind w:left="2763" w:hanging="708"/>
      </w:pPr>
      <w:rPr>
        <w:rFonts w:hint="default"/>
        <w:lang w:val="pt-PT" w:eastAsia="en-US" w:bidi="ar-SA"/>
      </w:rPr>
    </w:lvl>
    <w:lvl w:ilvl="4">
      <w:start w:val="0"/>
      <w:numFmt w:val="bullet"/>
      <w:lvlText w:val="•"/>
      <w:lvlJc w:val="left"/>
      <w:pPr>
        <w:ind w:left="3715" w:hanging="708"/>
      </w:pPr>
      <w:rPr>
        <w:rFonts w:hint="default"/>
        <w:lang w:val="pt-PT" w:eastAsia="en-US" w:bidi="ar-SA"/>
      </w:rPr>
    </w:lvl>
    <w:lvl w:ilvl="5">
      <w:start w:val="0"/>
      <w:numFmt w:val="bullet"/>
      <w:lvlText w:val="•"/>
      <w:lvlJc w:val="left"/>
      <w:pPr>
        <w:ind w:left="4667" w:hanging="708"/>
      </w:pPr>
      <w:rPr>
        <w:rFonts w:hint="default"/>
        <w:lang w:val="pt-PT" w:eastAsia="en-US" w:bidi="ar-SA"/>
      </w:rPr>
    </w:lvl>
    <w:lvl w:ilvl="6">
      <w:start w:val="0"/>
      <w:numFmt w:val="bullet"/>
      <w:lvlText w:val="•"/>
      <w:lvlJc w:val="left"/>
      <w:pPr>
        <w:ind w:left="5619" w:hanging="708"/>
      </w:pPr>
      <w:rPr>
        <w:rFonts w:hint="default"/>
        <w:lang w:val="pt-PT" w:eastAsia="en-US" w:bidi="ar-SA"/>
      </w:rPr>
    </w:lvl>
    <w:lvl w:ilvl="7">
      <w:start w:val="0"/>
      <w:numFmt w:val="bullet"/>
      <w:lvlText w:val="•"/>
      <w:lvlJc w:val="left"/>
      <w:pPr>
        <w:ind w:left="6570" w:hanging="708"/>
      </w:pPr>
      <w:rPr>
        <w:rFonts w:hint="default"/>
        <w:lang w:val="pt-PT" w:eastAsia="en-US" w:bidi="ar-SA"/>
      </w:rPr>
    </w:lvl>
    <w:lvl w:ilvl="8">
      <w:start w:val="0"/>
      <w:numFmt w:val="bullet"/>
      <w:lvlText w:val="•"/>
      <w:lvlJc w:val="left"/>
      <w:pPr>
        <w:ind w:left="7522" w:hanging="708"/>
      </w:pPr>
      <w:rPr>
        <w:rFonts w:hint="default"/>
        <w:lang w:val="pt-PT" w:eastAsia="en-US" w:bidi="ar-SA"/>
      </w:rPr>
    </w:lvl>
  </w:abstractNum>
  <w:abstractNum w:abstractNumId="11">
    <w:multiLevelType w:val="hybridMultilevel"/>
    <w:lvl w:ilvl="0">
      <w:start w:val="9"/>
      <w:numFmt w:val="decimal"/>
      <w:lvlText w:val="%1"/>
      <w:lvlJc w:val="left"/>
      <w:pPr>
        <w:ind w:left="142" w:hanging="708"/>
        <w:jc w:val="left"/>
      </w:pPr>
      <w:rPr>
        <w:rFonts w:hint="default"/>
        <w:lang w:val="pt-PT" w:eastAsia="en-US" w:bidi="ar-SA"/>
      </w:rPr>
    </w:lvl>
    <w:lvl w:ilvl="1">
      <w:start w:val="2"/>
      <w:numFmt w:val="decimal"/>
      <w:lvlText w:val="%1.%2"/>
      <w:lvlJc w:val="left"/>
      <w:pPr>
        <w:ind w:left="142" w:hanging="708"/>
        <w:jc w:val="left"/>
      </w:pPr>
      <w:rPr>
        <w:rFonts w:hint="default"/>
        <w:lang w:val="pt-PT" w:eastAsia="en-US" w:bidi="ar-SA"/>
      </w:rPr>
    </w:lvl>
    <w:lvl w:ilvl="2">
      <w:start w:val="31"/>
      <w:numFmt w:val="decimal"/>
      <w:lvlText w:val="%1.%2.%3"/>
      <w:lvlJc w:val="left"/>
      <w:pPr>
        <w:ind w:left="142" w:hanging="708"/>
        <w:jc w:val="left"/>
      </w:pPr>
      <w:rPr>
        <w:rFonts w:hint="default" w:ascii="Times New Roman" w:hAnsi="Times New Roman" w:eastAsia="Times New Roman" w:cs="Times New Roman"/>
        <w:b/>
        <w:bCs/>
        <w:spacing w:val="-13"/>
        <w:w w:val="99"/>
        <w:sz w:val="24"/>
        <w:szCs w:val="24"/>
        <w:lang w:val="pt-PT" w:eastAsia="en-US" w:bidi="ar-SA"/>
      </w:rPr>
    </w:lvl>
    <w:lvl w:ilvl="3">
      <w:start w:val="1"/>
      <w:numFmt w:val="decimal"/>
      <w:lvlText w:val="%1.%2.%3.%4"/>
      <w:lvlJc w:val="left"/>
      <w:pPr>
        <w:ind w:left="994" w:hanging="852"/>
        <w:jc w:val="left"/>
      </w:pPr>
      <w:rPr>
        <w:rFonts w:hint="default" w:ascii="Times New Roman" w:hAnsi="Times New Roman" w:eastAsia="Times New Roman" w:cs="Times New Roman"/>
        <w:b/>
        <w:bCs/>
        <w:w w:val="100"/>
        <w:sz w:val="24"/>
        <w:szCs w:val="24"/>
        <w:lang w:val="pt-PT" w:eastAsia="en-US" w:bidi="ar-SA"/>
      </w:rPr>
    </w:lvl>
    <w:lvl w:ilvl="4">
      <w:start w:val="0"/>
      <w:numFmt w:val="bullet"/>
      <w:lvlText w:val="•"/>
      <w:lvlJc w:val="left"/>
      <w:pPr>
        <w:ind w:left="3808" w:hanging="852"/>
      </w:pPr>
      <w:rPr>
        <w:rFonts w:hint="default"/>
        <w:lang w:val="pt-PT" w:eastAsia="en-US" w:bidi="ar-SA"/>
      </w:rPr>
    </w:lvl>
    <w:lvl w:ilvl="5">
      <w:start w:val="0"/>
      <w:numFmt w:val="bullet"/>
      <w:lvlText w:val="•"/>
      <w:lvlJc w:val="left"/>
      <w:pPr>
        <w:ind w:left="4745" w:hanging="852"/>
      </w:pPr>
      <w:rPr>
        <w:rFonts w:hint="default"/>
        <w:lang w:val="pt-PT" w:eastAsia="en-US" w:bidi="ar-SA"/>
      </w:rPr>
    </w:lvl>
    <w:lvl w:ilvl="6">
      <w:start w:val="0"/>
      <w:numFmt w:val="bullet"/>
      <w:lvlText w:val="•"/>
      <w:lvlJc w:val="left"/>
      <w:pPr>
        <w:ind w:left="5681" w:hanging="852"/>
      </w:pPr>
      <w:rPr>
        <w:rFonts w:hint="default"/>
        <w:lang w:val="pt-PT" w:eastAsia="en-US" w:bidi="ar-SA"/>
      </w:rPr>
    </w:lvl>
    <w:lvl w:ilvl="7">
      <w:start w:val="0"/>
      <w:numFmt w:val="bullet"/>
      <w:lvlText w:val="•"/>
      <w:lvlJc w:val="left"/>
      <w:pPr>
        <w:ind w:left="6617" w:hanging="852"/>
      </w:pPr>
      <w:rPr>
        <w:rFonts w:hint="default"/>
        <w:lang w:val="pt-PT" w:eastAsia="en-US" w:bidi="ar-SA"/>
      </w:rPr>
    </w:lvl>
    <w:lvl w:ilvl="8">
      <w:start w:val="0"/>
      <w:numFmt w:val="bullet"/>
      <w:lvlText w:val="•"/>
      <w:lvlJc w:val="left"/>
      <w:pPr>
        <w:ind w:left="7553" w:hanging="852"/>
      </w:pPr>
      <w:rPr>
        <w:rFonts w:hint="default"/>
        <w:lang w:val="pt-PT" w:eastAsia="en-US" w:bidi="ar-SA"/>
      </w:rPr>
    </w:lvl>
  </w:abstractNum>
  <w:abstractNum w:abstractNumId="10">
    <w:multiLevelType w:val="hybridMultilevel"/>
    <w:lvl w:ilvl="0">
      <w:start w:val="9"/>
      <w:numFmt w:val="decimal"/>
      <w:lvlText w:val="%1"/>
      <w:lvlJc w:val="left"/>
      <w:pPr>
        <w:ind w:left="142" w:hanging="852"/>
        <w:jc w:val="left"/>
      </w:pPr>
      <w:rPr>
        <w:rFonts w:hint="default"/>
        <w:lang w:val="pt-PT" w:eastAsia="en-US" w:bidi="ar-SA"/>
      </w:rPr>
    </w:lvl>
    <w:lvl w:ilvl="1">
      <w:start w:val="2"/>
      <w:numFmt w:val="decimal"/>
      <w:lvlText w:val="%1.%2"/>
      <w:lvlJc w:val="left"/>
      <w:pPr>
        <w:ind w:left="142" w:hanging="852"/>
        <w:jc w:val="left"/>
      </w:pPr>
      <w:rPr>
        <w:rFonts w:hint="default"/>
        <w:lang w:val="pt-PT" w:eastAsia="en-US" w:bidi="ar-SA"/>
      </w:rPr>
    </w:lvl>
    <w:lvl w:ilvl="2">
      <w:start w:val="30"/>
      <w:numFmt w:val="decimal"/>
      <w:lvlText w:val="%1.%2.%3"/>
      <w:lvlJc w:val="left"/>
      <w:pPr>
        <w:ind w:left="142" w:hanging="852"/>
        <w:jc w:val="left"/>
      </w:pPr>
      <w:rPr>
        <w:rFonts w:hint="default"/>
        <w:lang w:val="pt-PT" w:eastAsia="en-US" w:bidi="ar-SA"/>
      </w:rPr>
    </w:lvl>
    <w:lvl w:ilvl="3">
      <w:start w:val="2"/>
      <w:numFmt w:val="decimal"/>
      <w:lvlText w:val="%1.%2.%3.%4"/>
      <w:lvlJc w:val="left"/>
      <w:pPr>
        <w:ind w:left="142" w:hanging="852"/>
        <w:jc w:val="left"/>
      </w:pPr>
      <w:rPr>
        <w:rFonts w:hint="default" w:ascii="Times New Roman" w:hAnsi="Times New Roman" w:eastAsia="Times New Roman" w:cs="Times New Roman"/>
        <w:b/>
        <w:bCs/>
        <w:w w:val="100"/>
        <w:sz w:val="24"/>
        <w:szCs w:val="24"/>
        <w:lang w:val="pt-PT" w:eastAsia="en-US" w:bidi="ar-SA"/>
      </w:rPr>
    </w:lvl>
    <w:lvl w:ilvl="4">
      <w:start w:val="0"/>
      <w:numFmt w:val="bullet"/>
      <w:lvlText w:val="•"/>
      <w:lvlJc w:val="left"/>
      <w:pPr>
        <w:ind w:left="3854" w:hanging="852"/>
      </w:pPr>
      <w:rPr>
        <w:rFonts w:hint="default"/>
        <w:lang w:val="pt-PT" w:eastAsia="en-US" w:bidi="ar-SA"/>
      </w:rPr>
    </w:lvl>
    <w:lvl w:ilvl="5">
      <w:start w:val="0"/>
      <w:numFmt w:val="bullet"/>
      <w:lvlText w:val="•"/>
      <w:lvlJc w:val="left"/>
      <w:pPr>
        <w:ind w:left="4783" w:hanging="852"/>
      </w:pPr>
      <w:rPr>
        <w:rFonts w:hint="default"/>
        <w:lang w:val="pt-PT" w:eastAsia="en-US" w:bidi="ar-SA"/>
      </w:rPr>
    </w:lvl>
    <w:lvl w:ilvl="6">
      <w:start w:val="0"/>
      <w:numFmt w:val="bullet"/>
      <w:lvlText w:val="•"/>
      <w:lvlJc w:val="left"/>
      <w:pPr>
        <w:ind w:left="5711" w:hanging="852"/>
      </w:pPr>
      <w:rPr>
        <w:rFonts w:hint="default"/>
        <w:lang w:val="pt-PT" w:eastAsia="en-US" w:bidi="ar-SA"/>
      </w:rPr>
    </w:lvl>
    <w:lvl w:ilvl="7">
      <w:start w:val="0"/>
      <w:numFmt w:val="bullet"/>
      <w:lvlText w:val="•"/>
      <w:lvlJc w:val="left"/>
      <w:pPr>
        <w:ind w:left="6640" w:hanging="852"/>
      </w:pPr>
      <w:rPr>
        <w:rFonts w:hint="default"/>
        <w:lang w:val="pt-PT" w:eastAsia="en-US" w:bidi="ar-SA"/>
      </w:rPr>
    </w:lvl>
    <w:lvl w:ilvl="8">
      <w:start w:val="0"/>
      <w:numFmt w:val="bullet"/>
      <w:lvlText w:val="•"/>
      <w:lvlJc w:val="left"/>
      <w:pPr>
        <w:ind w:left="7569" w:hanging="852"/>
      </w:pPr>
      <w:rPr>
        <w:rFonts w:hint="default"/>
        <w:lang w:val="pt-PT" w:eastAsia="en-US" w:bidi="ar-SA"/>
      </w:rPr>
    </w:lvl>
  </w:abstractNum>
  <w:abstractNum w:abstractNumId="9">
    <w:multiLevelType w:val="hybridMultilevel"/>
    <w:lvl w:ilvl="0">
      <w:start w:val="9"/>
      <w:numFmt w:val="decimal"/>
      <w:lvlText w:val="%1"/>
      <w:lvlJc w:val="left"/>
      <w:pPr>
        <w:ind w:left="708" w:hanging="567"/>
        <w:jc w:val="left"/>
      </w:pPr>
      <w:rPr>
        <w:rFonts w:hint="default"/>
        <w:lang w:val="pt-PT" w:eastAsia="en-US" w:bidi="ar-SA"/>
      </w:rPr>
    </w:lvl>
    <w:lvl w:ilvl="1">
      <w:start w:val="1"/>
      <w:numFmt w:val="decimal"/>
      <w:lvlText w:val="%1.%2"/>
      <w:lvlJc w:val="left"/>
      <w:pPr>
        <w:ind w:left="708" w:hanging="567"/>
        <w:jc w:val="left"/>
      </w:pPr>
      <w:rPr>
        <w:rFonts w:hint="default" w:ascii="Times New Roman" w:hAnsi="Times New Roman" w:eastAsia="Times New Roman" w:cs="Times New Roman"/>
        <w:b/>
        <w:bCs/>
        <w:spacing w:val="-1"/>
        <w:w w:val="99"/>
        <w:sz w:val="24"/>
        <w:szCs w:val="24"/>
        <w:lang w:val="pt-PT" w:eastAsia="en-US" w:bidi="ar-SA"/>
      </w:rPr>
    </w:lvl>
    <w:lvl w:ilvl="2">
      <w:start w:val="1"/>
      <w:numFmt w:val="decimal"/>
      <w:lvlText w:val="%1.%2.%3"/>
      <w:lvlJc w:val="left"/>
      <w:pPr>
        <w:ind w:left="142" w:hanging="567"/>
        <w:jc w:val="left"/>
      </w:pPr>
      <w:rPr>
        <w:rFonts w:hint="default" w:ascii="Times New Roman" w:hAnsi="Times New Roman" w:eastAsia="Times New Roman" w:cs="Times New Roman"/>
        <w:b/>
        <w:bCs/>
        <w:w w:val="100"/>
        <w:sz w:val="24"/>
        <w:szCs w:val="24"/>
        <w:lang w:val="pt-PT" w:eastAsia="en-US" w:bidi="ar-SA"/>
      </w:rPr>
    </w:lvl>
    <w:lvl w:ilvl="3">
      <w:start w:val="0"/>
      <w:numFmt w:val="bullet"/>
      <w:lvlText w:val="•"/>
      <w:lvlJc w:val="left"/>
      <w:pPr>
        <w:ind w:left="2639" w:hanging="567"/>
      </w:pPr>
      <w:rPr>
        <w:rFonts w:hint="default"/>
        <w:lang w:val="pt-PT" w:eastAsia="en-US" w:bidi="ar-SA"/>
      </w:rPr>
    </w:lvl>
    <w:lvl w:ilvl="4">
      <w:start w:val="0"/>
      <w:numFmt w:val="bullet"/>
      <w:lvlText w:val="•"/>
      <w:lvlJc w:val="left"/>
      <w:pPr>
        <w:ind w:left="3608" w:hanging="567"/>
      </w:pPr>
      <w:rPr>
        <w:rFonts w:hint="default"/>
        <w:lang w:val="pt-PT" w:eastAsia="en-US" w:bidi="ar-SA"/>
      </w:rPr>
    </w:lvl>
    <w:lvl w:ilvl="5">
      <w:start w:val="0"/>
      <w:numFmt w:val="bullet"/>
      <w:lvlText w:val="•"/>
      <w:lvlJc w:val="left"/>
      <w:pPr>
        <w:ind w:left="4578" w:hanging="567"/>
      </w:pPr>
      <w:rPr>
        <w:rFonts w:hint="default"/>
        <w:lang w:val="pt-PT" w:eastAsia="en-US" w:bidi="ar-SA"/>
      </w:rPr>
    </w:lvl>
    <w:lvl w:ilvl="6">
      <w:start w:val="0"/>
      <w:numFmt w:val="bullet"/>
      <w:lvlText w:val="•"/>
      <w:lvlJc w:val="left"/>
      <w:pPr>
        <w:ind w:left="5548" w:hanging="567"/>
      </w:pPr>
      <w:rPr>
        <w:rFonts w:hint="default"/>
        <w:lang w:val="pt-PT" w:eastAsia="en-US" w:bidi="ar-SA"/>
      </w:rPr>
    </w:lvl>
    <w:lvl w:ilvl="7">
      <w:start w:val="0"/>
      <w:numFmt w:val="bullet"/>
      <w:lvlText w:val="•"/>
      <w:lvlJc w:val="left"/>
      <w:pPr>
        <w:ind w:left="6517" w:hanging="567"/>
      </w:pPr>
      <w:rPr>
        <w:rFonts w:hint="default"/>
        <w:lang w:val="pt-PT" w:eastAsia="en-US" w:bidi="ar-SA"/>
      </w:rPr>
    </w:lvl>
    <w:lvl w:ilvl="8">
      <w:start w:val="0"/>
      <w:numFmt w:val="bullet"/>
      <w:lvlText w:val="•"/>
      <w:lvlJc w:val="left"/>
      <w:pPr>
        <w:ind w:left="7487" w:hanging="567"/>
      </w:pPr>
      <w:rPr>
        <w:rFonts w:hint="default"/>
        <w:lang w:val="pt-PT" w:eastAsia="en-US" w:bidi="ar-SA"/>
      </w:rPr>
    </w:lvl>
  </w:abstractNum>
  <w:abstractNum w:abstractNumId="8">
    <w:multiLevelType w:val="hybridMultilevel"/>
    <w:lvl w:ilvl="0">
      <w:start w:val="8"/>
      <w:numFmt w:val="decimal"/>
      <w:lvlText w:val="%1"/>
      <w:lvlJc w:val="left"/>
      <w:pPr>
        <w:ind w:left="142" w:hanging="567"/>
        <w:jc w:val="left"/>
      </w:pPr>
      <w:rPr>
        <w:rFonts w:hint="default"/>
        <w:lang w:val="pt-PT" w:eastAsia="en-US" w:bidi="ar-SA"/>
      </w:rPr>
    </w:lvl>
    <w:lvl w:ilvl="1">
      <w:start w:val="1"/>
      <w:numFmt w:val="decimal"/>
      <w:lvlText w:val="%1.%2"/>
      <w:lvlJc w:val="left"/>
      <w:pPr>
        <w:ind w:left="142" w:hanging="567"/>
        <w:jc w:val="left"/>
      </w:pPr>
      <w:rPr>
        <w:rFonts w:hint="default" w:ascii="Times New Roman" w:hAnsi="Times New Roman" w:eastAsia="Times New Roman" w:cs="Times New Roman"/>
        <w:b/>
        <w:bCs/>
        <w:spacing w:val="-3"/>
        <w:w w:val="99"/>
        <w:sz w:val="24"/>
        <w:szCs w:val="24"/>
        <w:lang w:val="pt-PT" w:eastAsia="en-US" w:bidi="ar-SA"/>
      </w:rPr>
    </w:lvl>
    <w:lvl w:ilvl="2">
      <w:start w:val="1"/>
      <w:numFmt w:val="decimal"/>
      <w:lvlText w:val="%1.%2.%3"/>
      <w:lvlJc w:val="left"/>
      <w:pPr>
        <w:ind w:left="708" w:hanging="567"/>
        <w:jc w:val="left"/>
      </w:pPr>
      <w:rPr>
        <w:rFonts w:hint="default" w:ascii="Times New Roman" w:hAnsi="Times New Roman" w:eastAsia="Times New Roman" w:cs="Times New Roman"/>
        <w:b/>
        <w:bCs/>
        <w:w w:val="100"/>
        <w:sz w:val="24"/>
        <w:szCs w:val="24"/>
        <w:lang w:val="pt-PT" w:eastAsia="en-US" w:bidi="ar-SA"/>
      </w:rPr>
    </w:lvl>
    <w:lvl w:ilvl="3">
      <w:start w:val="0"/>
      <w:numFmt w:val="bullet"/>
      <w:lvlText w:val="•"/>
      <w:lvlJc w:val="left"/>
      <w:pPr>
        <w:ind w:left="2639" w:hanging="567"/>
      </w:pPr>
      <w:rPr>
        <w:rFonts w:hint="default"/>
        <w:lang w:val="pt-PT" w:eastAsia="en-US" w:bidi="ar-SA"/>
      </w:rPr>
    </w:lvl>
    <w:lvl w:ilvl="4">
      <w:start w:val="0"/>
      <w:numFmt w:val="bullet"/>
      <w:lvlText w:val="•"/>
      <w:lvlJc w:val="left"/>
      <w:pPr>
        <w:ind w:left="3608" w:hanging="567"/>
      </w:pPr>
      <w:rPr>
        <w:rFonts w:hint="default"/>
        <w:lang w:val="pt-PT" w:eastAsia="en-US" w:bidi="ar-SA"/>
      </w:rPr>
    </w:lvl>
    <w:lvl w:ilvl="5">
      <w:start w:val="0"/>
      <w:numFmt w:val="bullet"/>
      <w:lvlText w:val="•"/>
      <w:lvlJc w:val="left"/>
      <w:pPr>
        <w:ind w:left="4578" w:hanging="567"/>
      </w:pPr>
      <w:rPr>
        <w:rFonts w:hint="default"/>
        <w:lang w:val="pt-PT" w:eastAsia="en-US" w:bidi="ar-SA"/>
      </w:rPr>
    </w:lvl>
    <w:lvl w:ilvl="6">
      <w:start w:val="0"/>
      <w:numFmt w:val="bullet"/>
      <w:lvlText w:val="•"/>
      <w:lvlJc w:val="left"/>
      <w:pPr>
        <w:ind w:left="5548" w:hanging="567"/>
      </w:pPr>
      <w:rPr>
        <w:rFonts w:hint="default"/>
        <w:lang w:val="pt-PT" w:eastAsia="en-US" w:bidi="ar-SA"/>
      </w:rPr>
    </w:lvl>
    <w:lvl w:ilvl="7">
      <w:start w:val="0"/>
      <w:numFmt w:val="bullet"/>
      <w:lvlText w:val="•"/>
      <w:lvlJc w:val="left"/>
      <w:pPr>
        <w:ind w:left="6517" w:hanging="567"/>
      </w:pPr>
      <w:rPr>
        <w:rFonts w:hint="default"/>
        <w:lang w:val="pt-PT" w:eastAsia="en-US" w:bidi="ar-SA"/>
      </w:rPr>
    </w:lvl>
    <w:lvl w:ilvl="8">
      <w:start w:val="0"/>
      <w:numFmt w:val="bullet"/>
      <w:lvlText w:val="•"/>
      <w:lvlJc w:val="left"/>
      <w:pPr>
        <w:ind w:left="7487" w:hanging="567"/>
      </w:pPr>
      <w:rPr>
        <w:rFonts w:hint="default"/>
        <w:lang w:val="pt-PT" w:eastAsia="en-US" w:bidi="ar-SA"/>
      </w:rPr>
    </w:lvl>
  </w:abstractNum>
  <w:abstractNum w:abstractNumId="7">
    <w:multiLevelType w:val="hybridMultilevel"/>
    <w:lvl w:ilvl="0">
      <w:start w:val="6"/>
      <w:numFmt w:val="decimal"/>
      <w:lvlText w:val="%1"/>
      <w:lvlJc w:val="left"/>
      <w:pPr>
        <w:ind w:left="708" w:hanging="567"/>
        <w:jc w:val="left"/>
      </w:pPr>
      <w:rPr>
        <w:rFonts w:hint="default"/>
        <w:lang w:val="pt-PT" w:eastAsia="en-US" w:bidi="ar-SA"/>
      </w:rPr>
    </w:lvl>
    <w:lvl w:ilvl="1">
      <w:start w:val="1"/>
      <w:numFmt w:val="decimal"/>
      <w:lvlText w:val="%1.%2"/>
      <w:lvlJc w:val="left"/>
      <w:pPr>
        <w:ind w:left="708" w:hanging="567"/>
        <w:jc w:val="left"/>
      </w:pPr>
      <w:rPr>
        <w:rFonts w:hint="default" w:ascii="Times New Roman" w:hAnsi="Times New Roman" w:eastAsia="Times New Roman" w:cs="Times New Roman"/>
        <w:b/>
        <w:bCs/>
        <w:spacing w:val="-3"/>
        <w:w w:val="99"/>
        <w:sz w:val="24"/>
        <w:szCs w:val="24"/>
        <w:lang w:val="pt-PT" w:eastAsia="en-US" w:bidi="ar-SA"/>
      </w:rPr>
    </w:lvl>
    <w:lvl w:ilvl="2">
      <w:start w:val="1"/>
      <w:numFmt w:val="decimal"/>
      <w:lvlText w:val="%1.%2.%3"/>
      <w:lvlJc w:val="left"/>
      <w:pPr>
        <w:ind w:left="142" w:hanging="708"/>
        <w:jc w:val="left"/>
      </w:pPr>
      <w:rPr>
        <w:rFonts w:hint="default" w:ascii="Times New Roman" w:hAnsi="Times New Roman" w:eastAsia="Times New Roman" w:cs="Times New Roman"/>
        <w:b/>
        <w:bCs/>
        <w:spacing w:val="-13"/>
        <w:w w:val="99"/>
        <w:sz w:val="24"/>
        <w:szCs w:val="24"/>
        <w:lang w:val="pt-PT" w:eastAsia="en-US" w:bidi="ar-SA"/>
      </w:rPr>
    </w:lvl>
    <w:lvl w:ilvl="3">
      <w:start w:val="0"/>
      <w:numFmt w:val="bullet"/>
      <w:lvlText w:val="•"/>
      <w:lvlJc w:val="left"/>
      <w:pPr>
        <w:ind w:left="2639" w:hanging="708"/>
      </w:pPr>
      <w:rPr>
        <w:rFonts w:hint="default"/>
        <w:lang w:val="pt-PT" w:eastAsia="en-US" w:bidi="ar-SA"/>
      </w:rPr>
    </w:lvl>
    <w:lvl w:ilvl="4">
      <w:start w:val="0"/>
      <w:numFmt w:val="bullet"/>
      <w:lvlText w:val="•"/>
      <w:lvlJc w:val="left"/>
      <w:pPr>
        <w:ind w:left="3608" w:hanging="708"/>
      </w:pPr>
      <w:rPr>
        <w:rFonts w:hint="default"/>
        <w:lang w:val="pt-PT" w:eastAsia="en-US" w:bidi="ar-SA"/>
      </w:rPr>
    </w:lvl>
    <w:lvl w:ilvl="5">
      <w:start w:val="0"/>
      <w:numFmt w:val="bullet"/>
      <w:lvlText w:val="•"/>
      <w:lvlJc w:val="left"/>
      <w:pPr>
        <w:ind w:left="4578" w:hanging="708"/>
      </w:pPr>
      <w:rPr>
        <w:rFonts w:hint="default"/>
        <w:lang w:val="pt-PT" w:eastAsia="en-US" w:bidi="ar-SA"/>
      </w:rPr>
    </w:lvl>
    <w:lvl w:ilvl="6">
      <w:start w:val="0"/>
      <w:numFmt w:val="bullet"/>
      <w:lvlText w:val="•"/>
      <w:lvlJc w:val="left"/>
      <w:pPr>
        <w:ind w:left="5548" w:hanging="708"/>
      </w:pPr>
      <w:rPr>
        <w:rFonts w:hint="default"/>
        <w:lang w:val="pt-PT" w:eastAsia="en-US" w:bidi="ar-SA"/>
      </w:rPr>
    </w:lvl>
    <w:lvl w:ilvl="7">
      <w:start w:val="0"/>
      <w:numFmt w:val="bullet"/>
      <w:lvlText w:val="•"/>
      <w:lvlJc w:val="left"/>
      <w:pPr>
        <w:ind w:left="6517" w:hanging="708"/>
      </w:pPr>
      <w:rPr>
        <w:rFonts w:hint="default"/>
        <w:lang w:val="pt-PT" w:eastAsia="en-US" w:bidi="ar-SA"/>
      </w:rPr>
    </w:lvl>
    <w:lvl w:ilvl="8">
      <w:start w:val="0"/>
      <w:numFmt w:val="bullet"/>
      <w:lvlText w:val="•"/>
      <w:lvlJc w:val="left"/>
      <w:pPr>
        <w:ind w:left="7487" w:hanging="708"/>
      </w:pPr>
      <w:rPr>
        <w:rFonts w:hint="default"/>
        <w:lang w:val="pt-PT" w:eastAsia="en-US" w:bidi="ar-SA"/>
      </w:rPr>
    </w:lvl>
  </w:abstractNum>
  <w:abstractNum w:abstractNumId="6">
    <w:multiLevelType w:val="hybridMultilevel"/>
    <w:lvl w:ilvl="0">
      <w:start w:val="5"/>
      <w:numFmt w:val="decimal"/>
      <w:lvlText w:val="%1"/>
      <w:lvlJc w:val="left"/>
      <w:pPr>
        <w:ind w:left="142" w:hanging="567"/>
        <w:jc w:val="left"/>
      </w:pPr>
      <w:rPr>
        <w:rFonts w:hint="default"/>
        <w:lang w:val="pt-PT" w:eastAsia="en-US" w:bidi="ar-SA"/>
      </w:rPr>
    </w:lvl>
    <w:lvl w:ilvl="1">
      <w:start w:val="1"/>
      <w:numFmt w:val="decimal"/>
      <w:lvlText w:val="%1.%2"/>
      <w:lvlJc w:val="left"/>
      <w:pPr>
        <w:ind w:left="142" w:hanging="567"/>
        <w:jc w:val="left"/>
      </w:pPr>
      <w:rPr>
        <w:rFonts w:hint="default" w:ascii="Times New Roman" w:hAnsi="Times New Roman" w:eastAsia="Times New Roman" w:cs="Times New Roman"/>
        <w:b/>
        <w:bCs/>
        <w:spacing w:val="-24"/>
        <w:w w:val="99"/>
        <w:sz w:val="24"/>
        <w:szCs w:val="24"/>
        <w:lang w:val="pt-PT" w:eastAsia="en-US" w:bidi="ar-SA"/>
      </w:rPr>
    </w:lvl>
    <w:lvl w:ilvl="2">
      <w:start w:val="0"/>
      <w:numFmt w:val="bullet"/>
      <w:lvlText w:val="•"/>
      <w:lvlJc w:val="left"/>
      <w:pPr>
        <w:ind w:left="1997" w:hanging="567"/>
      </w:pPr>
      <w:rPr>
        <w:rFonts w:hint="default"/>
        <w:lang w:val="pt-PT" w:eastAsia="en-US" w:bidi="ar-SA"/>
      </w:rPr>
    </w:lvl>
    <w:lvl w:ilvl="3">
      <w:start w:val="0"/>
      <w:numFmt w:val="bullet"/>
      <w:lvlText w:val="•"/>
      <w:lvlJc w:val="left"/>
      <w:pPr>
        <w:ind w:left="2925" w:hanging="567"/>
      </w:pPr>
      <w:rPr>
        <w:rFonts w:hint="default"/>
        <w:lang w:val="pt-PT" w:eastAsia="en-US" w:bidi="ar-SA"/>
      </w:rPr>
    </w:lvl>
    <w:lvl w:ilvl="4">
      <w:start w:val="0"/>
      <w:numFmt w:val="bullet"/>
      <w:lvlText w:val="•"/>
      <w:lvlJc w:val="left"/>
      <w:pPr>
        <w:ind w:left="3854" w:hanging="567"/>
      </w:pPr>
      <w:rPr>
        <w:rFonts w:hint="default"/>
        <w:lang w:val="pt-PT" w:eastAsia="en-US" w:bidi="ar-SA"/>
      </w:rPr>
    </w:lvl>
    <w:lvl w:ilvl="5">
      <w:start w:val="0"/>
      <w:numFmt w:val="bullet"/>
      <w:lvlText w:val="•"/>
      <w:lvlJc w:val="left"/>
      <w:pPr>
        <w:ind w:left="4783" w:hanging="567"/>
      </w:pPr>
      <w:rPr>
        <w:rFonts w:hint="default"/>
        <w:lang w:val="pt-PT" w:eastAsia="en-US" w:bidi="ar-SA"/>
      </w:rPr>
    </w:lvl>
    <w:lvl w:ilvl="6">
      <w:start w:val="0"/>
      <w:numFmt w:val="bullet"/>
      <w:lvlText w:val="•"/>
      <w:lvlJc w:val="left"/>
      <w:pPr>
        <w:ind w:left="5711" w:hanging="567"/>
      </w:pPr>
      <w:rPr>
        <w:rFonts w:hint="default"/>
        <w:lang w:val="pt-PT" w:eastAsia="en-US" w:bidi="ar-SA"/>
      </w:rPr>
    </w:lvl>
    <w:lvl w:ilvl="7">
      <w:start w:val="0"/>
      <w:numFmt w:val="bullet"/>
      <w:lvlText w:val="•"/>
      <w:lvlJc w:val="left"/>
      <w:pPr>
        <w:ind w:left="6640" w:hanging="567"/>
      </w:pPr>
      <w:rPr>
        <w:rFonts w:hint="default"/>
        <w:lang w:val="pt-PT" w:eastAsia="en-US" w:bidi="ar-SA"/>
      </w:rPr>
    </w:lvl>
    <w:lvl w:ilvl="8">
      <w:start w:val="0"/>
      <w:numFmt w:val="bullet"/>
      <w:lvlText w:val="•"/>
      <w:lvlJc w:val="left"/>
      <w:pPr>
        <w:ind w:left="7569" w:hanging="567"/>
      </w:pPr>
      <w:rPr>
        <w:rFonts w:hint="default"/>
        <w:lang w:val="pt-PT" w:eastAsia="en-US" w:bidi="ar-SA"/>
      </w:rPr>
    </w:lvl>
  </w:abstractNum>
  <w:abstractNum w:abstractNumId="5">
    <w:multiLevelType w:val="hybridMultilevel"/>
    <w:lvl w:ilvl="0">
      <w:start w:val="1"/>
      <w:numFmt w:val="lowerLetter"/>
      <w:lvlText w:val="%1)"/>
      <w:lvlJc w:val="left"/>
      <w:pPr>
        <w:ind w:left="142" w:hanging="428"/>
        <w:jc w:val="left"/>
      </w:pPr>
      <w:rPr>
        <w:rFonts w:hint="default" w:ascii="Times New Roman" w:hAnsi="Times New Roman" w:eastAsia="Times New Roman" w:cs="Times New Roman"/>
        <w:b/>
        <w:bCs/>
        <w:spacing w:val="-16"/>
        <w:w w:val="99"/>
        <w:sz w:val="24"/>
        <w:szCs w:val="24"/>
        <w:lang w:val="pt-PT" w:eastAsia="en-US" w:bidi="ar-SA"/>
      </w:rPr>
    </w:lvl>
    <w:lvl w:ilvl="1">
      <w:start w:val="0"/>
      <w:numFmt w:val="bullet"/>
      <w:lvlText w:val="•"/>
      <w:lvlJc w:val="left"/>
      <w:pPr>
        <w:ind w:left="1068" w:hanging="428"/>
      </w:pPr>
      <w:rPr>
        <w:rFonts w:hint="default"/>
        <w:lang w:val="pt-PT" w:eastAsia="en-US" w:bidi="ar-SA"/>
      </w:rPr>
    </w:lvl>
    <w:lvl w:ilvl="2">
      <w:start w:val="0"/>
      <w:numFmt w:val="bullet"/>
      <w:lvlText w:val="•"/>
      <w:lvlJc w:val="left"/>
      <w:pPr>
        <w:ind w:left="1997" w:hanging="428"/>
      </w:pPr>
      <w:rPr>
        <w:rFonts w:hint="default"/>
        <w:lang w:val="pt-PT" w:eastAsia="en-US" w:bidi="ar-SA"/>
      </w:rPr>
    </w:lvl>
    <w:lvl w:ilvl="3">
      <w:start w:val="0"/>
      <w:numFmt w:val="bullet"/>
      <w:lvlText w:val="•"/>
      <w:lvlJc w:val="left"/>
      <w:pPr>
        <w:ind w:left="2925" w:hanging="428"/>
      </w:pPr>
      <w:rPr>
        <w:rFonts w:hint="default"/>
        <w:lang w:val="pt-PT" w:eastAsia="en-US" w:bidi="ar-SA"/>
      </w:rPr>
    </w:lvl>
    <w:lvl w:ilvl="4">
      <w:start w:val="0"/>
      <w:numFmt w:val="bullet"/>
      <w:lvlText w:val="•"/>
      <w:lvlJc w:val="left"/>
      <w:pPr>
        <w:ind w:left="3854" w:hanging="428"/>
      </w:pPr>
      <w:rPr>
        <w:rFonts w:hint="default"/>
        <w:lang w:val="pt-PT" w:eastAsia="en-US" w:bidi="ar-SA"/>
      </w:rPr>
    </w:lvl>
    <w:lvl w:ilvl="5">
      <w:start w:val="0"/>
      <w:numFmt w:val="bullet"/>
      <w:lvlText w:val="•"/>
      <w:lvlJc w:val="left"/>
      <w:pPr>
        <w:ind w:left="4783" w:hanging="428"/>
      </w:pPr>
      <w:rPr>
        <w:rFonts w:hint="default"/>
        <w:lang w:val="pt-PT" w:eastAsia="en-US" w:bidi="ar-SA"/>
      </w:rPr>
    </w:lvl>
    <w:lvl w:ilvl="6">
      <w:start w:val="0"/>
      <w:numFmt w:val="bullet"/>
      <w:lvlText w:val="•"/>
      <w:lvlJc w:val="left"/>
      <w:pPr>
        <w:ind w:left="5711" w:hanging="428"/>
      </w:pPr>
      <w:rPr>
        <w:rFonts w:hint="default"/>
        <w:lang w:val="pt-PT" w:eastAsia="en-US" w:bidi="ar-SA"/>
      </w:rPr>
    </w:lvl>
    <w:lvl w:ilvl="7">
      <w:start w:val="0"/>
      <w:numFmt w:val="bullet"/>
      <w:lvlText w:val="•"/>
      <w:lvlJc w:val="left"/>
      <w:pPr>
        <w:ind w:left="6640" w:hanging="428"/>
      </w:pPr>
      <w:rPr>
        <w:rFonts w:hint="default"/>
        <w:lang w:val="pt-PT" w:eastAsia="en-US" w:bidi="ar-SA"/>
      </w:rPr>
    </w:lvl>
    <w:lvl w:ilvl="8">
      <w:start w:val="0"/>
      <w:numFmt w:val="bullet"/>
      <w:lvlText w:val="•"/>
      <w:lvlJc w:val="left"/>
      <w:pPr>
        <w:ind w:left="7569" w:hanging="428"/>
      </w:pPr>
      <w:rPr>
        <w:rFonts w:hint="default"/>
        <w:lang w:val="pt-PT" w:eastAsia="en-US" w:bidi="ar-SA"/>
      </w:rPr>
    </w:lvl>
  </w:abstractNum>
  <w:abstractNum w:abstractNumId="4">
    <w:multiLevelType w:val="hybridMultilevel"/>
    <w:lvl w:ilvl="0">
      <w:start w:val="1"/>
      <w:numFmt w:val="lowerLetter"/>
      <w:lvlText w:val="%1)"/>
      <w:lvlJc w:val="left"/>
      <w:pPr>
        <w:ind w:left="142" w:hanging="428"/>
        <w:jc w:val="left"/>
      </w:pPr>
      <w:rPr>
        <w:rFonts w:hint="default" w:ascii="Times New Roman" w:hAnsi="Times New Roman" w:eastAsia="Times New Roman" w:cs="Times New Roman"/>
        <w:b/>
        <w:bCs/>
        <w:spacing w:val="-3"/>
        <w:w w:val="99"/>
        <w:sz w:val="24"/>
        <w:szCs w:val="24"/>
        <w:lang w:val="pt-PT" w:eastAsia="en-US" w:bidi="ar-SA"/>
      </w:rPr>
    </w:lvl>
    <w:lvl w:ilvl="1">
      <w:start w:val="0"/>
      <w:numFmt w:val="bullet"/>
      <w:lvlText w:val="•"/>
      <w:lvlJc w:val="left"/>
      <w:pPr>
        <w:ind w:left="1068" w:hanging="428"/>
      </w:pPr>
      <w:rPr>
        <w:rFonts w:hint="default"/>
        <w:lang w:val="pt-PT" w:eastAsia="en-US" w:bidi="ar-SA"/>
      </w:rPr>
    </w:lvl>
    <w:lvl w:ilvl="2">
      <w:start w:val="0"/>
      <w:numFmt w:val="bullet"/>
      <w:lvlText w:val="•"/>
      <w:lvlJc w:val="left"/>
      <w:pPr>
        <w:ind w:left="1997" w:hanging="428"/>
      </w:pPr>
      <w:rPr>
        <w:rFonts w:hint="default"/>
        <w:lang w:val="pt-PT" w:eastAsia="en-US" w:bidi="ar-SA"/>
      </w:rPr>
    </w:lvl>
    <w:lvl w:ilvl="3">
      <w:start w:val="0"/>
      <w:numFmt w:val="bullet"/>
      <w:lvlText w:val="•"/>
      <w:lvlJc w:val="left"/>
      <w:pPr>
        <w:ind w:left="2925" w:hanging="428"/>
      </w:pPr>
      <w:rPr>
        <w:rFonts w:hint="default"/>
        <w:lang w:val="pt-PT" w:eastAsia="en-US" w:bidi="ar-SA"/>
      </w:rPr>
    </w:lvl>
    <w:lvl w:ilvl="4">
      <w:start w:val="0"/>
      <w:numFmt w:val="bullet"/>
      <w:lvlText w:val="•"/>
      <w:lvlJc w:val="left"/>
      <w:pPr>
        <w:ind w:left="3854" w:hanging="428"/>
      </w:pPr>
      <w:rPr>
        <w:rFonts w:hint="default"/>
        <w:lang w:val="pt-PT" w:eastAsia="en-US" w:bidi="ar-SA"/>
      </w:rPr>
    </w:lvl>
    <w:lvl w:ilvl="5">
      <w:start w:val="0"/>
      <w:numFmt w:val="bullet"/>
      <w:lvlText w:val="•"/>
      <w:lvlJc w:val="left"/>
      <w:pPr>
        <w:ind w:left="4783" w:hanging="428"/>
      </w:pPr>
      <w:rPr>
        <w:rFonts w:hint="default"/>
        <w:lang w:val="pt-PT" w:eastAsia="en-US" w:bidi="ar-SA"/>
      </w:rPr>
    </w:lvl>
    <w:lvl w:ilvl="6">
      <w:start w:val="0"/>
      <w:numFmt w:val="bullet"/>
      <w:lvlText w:val="•"/>
      <w:lvlJc w:val="left"/>
      <w:pPr>
        <w:ind w:left="5711" w:hanging="428"/>
      </w:pPr>
      <w:rPr>
        <w:rFonts w:hint="default"/>
        <w:lang w:val="pt-PT" w:eastAsia="en-US" w:bidi="ar-SA"/>
      </w:rPr>
    </w:lvl>
    <w:lvl w:ilvl="7">
      <w:start w:val="0"/>
      <w:numFmt w:val="bullet"/>
      <w:lvlText w:val="•"/>
      <w:lvlJc w:val="left"/>
      <w:pPr>
        <w:ind w:left="6640" w:hanging="428"/>
      </w:pPr>
      <w:rPr>
        <w:rFonts w:hint="default"/>
        <w:lang w:val="pt-PT" w:eastAsia="en-US" w:bidi="ar-SA"/>
      </w:rPr>
    </w:lvl>
    <w:lvl w:ilvl="8">
      <w:start w:val="0"/>
      <w:numFmt w:val="bullet"/>
      <w:lvlText w:val="•"/>
      <w:lvlJc w:val="left"/>
      <w:pPr>
        <w:ind w:left="7569" w:hanging="428"/>
      </w:pPr>
      <w:rPr>
        <w:rFonts w:hint="default"/>
        <w:lang w:val="pt-PT" w:eastAsia="en-US" w:bidi="ar-SA"/>
      </w:rPr>
    </w:lvl>
  </w:abstractNum>
  <w:abstractNum w:abstractNumId="3">
    <w:multiLevelType w:val="hybridMultilevel"/>
    <w:lvl w:ilvl="0">
      <w:start w:val="1"/>
      <w:numFmt w:val="lowerLetter"/>
      <w:lvlText w:val="%1)"/>
      <w:lvlJc w:val="left"/>
      <w:pPr>
        <w:ind w:left="142" w:hanging="428"/>
        <w:jc w:val="left"/>
      </w:pPr>
      <w:rPr>
        <w:rFonts w:hint="default" w:ascii="Times New Roman" w:hAnsi="Times New Roman" w:eastAsia="Times New Roman" w:cs="Times New Roman"/>
        <w:b/>
        <w:bCs/>
        <w:spacing w:val="-13"/>
        <w:w w:val="99"/>
        <w:sz w:val="24"/>
        <w:szCs w:val="24"/>
        <w:lang w:val="pt-PT" w:eastAsia="en-US" w:bidi="ar-SA"/>
      </w:rPr>
    </w:lvl>
    <w:lvl w:ilvl="1">
      <w:start w:val="0"/>
      <w:numFmt w:val="bullet"/>
      <w:lvlText w:val="•"/>
      <w:lvlJc w:val="left"/>
      <w:pPr>
        <w:ind w:left="1068" w:hanging="428"/>
      </w:pPr>
      <w:rPr>
        <w:rFonts w:hint="default"/>
        <w:lang w:val="pt-PT" w:eastAsia="en-US" w:bidi="ar-SA"/>
      </w:rPr>
    </w:lvl>
    <w:lvl w:ilvl="2">
      <w:start w:val="0"/>
      <w:numFmt w:val="bullet"/>
      <w:lvlText w:val="•"/>
      <w:lvlJc w:val="left"/>
      <w:pPr>
        <w:ind w:left="1997" w:hanging="428"/>
      </w:pPr>
      <w:rPr>
        <w:rFonts w:hint="default"/>
        <w:lang w:val="pt-PT" w:eastAsia="en-US" w:bidi="ar-SA"/>
      </w:rPr>
    </w:lvl>
    <w:lvl w:ilvl="3">
      <w:start w:val="0"/>
      <w:numFmt w:val="bullet"/>
      <w:lvlText w:val="•"/>
      <w:lvlJc w:val="left"/>
      <w:pPr>
        <w:ind w:left="2925" w:hanging="428"/>
      </w:pPr>
      <w:rPr>
        <w:rFonts w:hint="default"/>
        <w:lang w:val="pt-PT" w:eastAsia="en-US" w:bidi="ar-SA"/>
      </w:rPr>
    </w:lvl>
    <w:lvl w:ilvl="4">
      <w:start w:val="0"/>
      <w:numFmt w:val="bullet"/>
      <w:lvlText w:val="•"/>
      <w:lvlJc w:val="left"/>
      <w:pPr>
        <w:ind w:left="3854" w:hanging="428"/>
      </w:pPr>
      <w:rPr>
        <w:rFonts w:hint="default"/>
        <w:lang w:val="pt-PT" w:eastAsia="en-US" w:bidi="ar-SA"/>
      </w:rPr>
    </w:lvl>
    <w:lvl w:ilvl="5">
      <w:start w:val="0"/>
      <w:numFmt w:val="bullet"/>
      <w:lvlText w:val="•"/>
      <w:lvlJc w:val="left"/>
      <w:pPr>
        <w:ind w:left="4783" w:hanging="428"/>
      </w:pPr>
      <w:rPr>
        <w:rFonts w:hint="default"/>
        <w:lang w:val="pt-PT" w:eastAsia="en-US" w:bidi="ar-SA"/>
      </w:rPr>
    </w:lvl>
    <w:lvl w:ilvl="6">
      <w:start w:val="0"/>
      <w:numFmt w:val="bullet"/>
      <w:lvlText w:val="•"/>
      <w:lvlJc w:val="left"/>
      <w:pPr>
        <w:ind w:left="5711" w:hanging="428"/>
      </w:pPr>
      <w:rPr>
        <w:rFonts w:hint="default"/>
        <w:lang w:val="pt-PT" w:eastAsia="en-US" w:bidi="ar-SA"/>
      </w:rPr>
    </w:lvl>
    <w:lvl w:ilvl="7">
      <w:start w:val="0"/>
      <w:numFmt w:val="bullet"/>
      <w:lvlText w:val="•"/>
      <w:lvlJc w:val="left"/>
      <w:pPr>
        <w:ind w:left="6640" w:hanging="428"/>
      </w:pPr>
      <w:rPr>
        <w:rFonts w:hint="default"/>
        <w:lang w:val="pt-PT" w:eastAsia="en-US" w:bidi="ar-SA"/>
      </w:rPr>
    </w:lvl>
    <w:lvl w:ilvl="8">
      <w:start w:val="0"/>
      <w:numFmt w:val="bullet"/>
      <w:lvlText w:val="•"/>
      <w:lvlJc w:val="left"/>
      <w:pPr>
        <w:ind w:left="7569" w:hanging="428"/>
      </w:pPr>
      <w:rPr>
        <w:rFonts w:hint="default"/>
        <w:lang w:val="pt-PT" w:eastAsia="en-US" w:bidi="ar-SA"/>
      </w:rPr>
    </w:lvl>
  </w:abstractNum>
  <w:abstractNum w:abstractNumId="2">
    <w:multiLevelType w:val="hybridMultilevel"/>
    <w:lvl w:ilvl="0">
      <w:start w:val="1"/>
      <w:numFmt w:val="lowerLetter"/>
      <w:lvlText w:val="%1)"/>
      <w:lvlJc w:val="left"/>
      <w:pPr>
        <w:ind w:left="142" w:hanging="428"/>
        <w:jc w:val="left"/>
      </w:pPr>
      <w:rPr>
        <w:rFonts w:hint="default"/>
        <w:b/>
        <w:bCs/>
        <w:spacing w:val="-13"/>
        <w:w w:val="99"/>
        <w:lang w:val="pt-PT" w:eastAsia="en-US" w:bidi="ar-SA"/>
      </w:rPr>
    </w:lvl>
    <w:lvl w:ilvl="1">
      <w:start w:val="0"/>
      <w:numFmt w:val="bullet"/>
      <w:lvlText w:val="•"/>
      <w:lvlJc w:val="left"/>
      <w:pPr>
        <w:ind w:left="1068" w:hanging="428"/>
      </w:pPr>
      <w:rPr>
        <w:rFonts w:hint="default"/>
        <w:lang w:val="pt-PT" w:eastAsia="en-US" w:bidi="ar-SA"/>
      </w:rPr>
    </w:lvl>
    <w:lvl w:ilvl="2">
      <w:start w:val="0"/>
      <w:numFmt w:val="bullet"/>
      <w:lvlText w:val="•"/>
      <w:lvlJc w:val="left"/>
      <w:pPr>
        <w:ind w:left="1997" w:hanging="428"/>
      </w:pPr>
      <w:rPr>
        <w:rFonts w:hint="default"/>
        <w:lang w:val="pt-PT" w:eastAsia="en-US" w:bidi="ar-SA"/>
      </w:rPr>
    </w:lvl>
    <w:lvl w:ilvl="3">
      <w:start w:val="0"/>
      <w:numFmt w:val="bullet"/>
      <w:lvlText w:val="•"/>
      <w:lvlJc w:val="left"/>
      <w:pPr>
        <w:ind w:left="2925" w:hanging="428"/>
      </w:pPr>
      <w:rPr>
        <w:rFonts w:hint="default"/>
        <w:lang w:val="pt-PT" w:eastAsia="en-US" w:bidi="ar-SA"/>
      </w:rPr>
    </w:lvl>
    <w:lvl w:ilvl="4">
      <w:start w:val="0"/>
      <w:numFmt w:val="bullet"/>
      <w:lvlText w:val="•"/>
      <w:lvlJc w:val="left"/>
      <w:pPr>
        <w:ind w:left="3854" w:hanging="428"/>
      </w:pPr>
      <w:rPr>
        <w:rFonts w:hint="default"/>
        <w:lang w:val="pt-PT" w:eastAsia="en-US" w:bidi="ar-SA"/>
      </w:rPr>
    </w:lvl>
    <w:lvl w:ilvl="5">
      <w:start w:val="0"/>
      <w:numFmt w:val="bullet"/>
      <w:lvlText w:val="•"/>
      <w:lvlJc w:val="left"/>
      <w:pPr>
        <w:ind w:left="4783" w:hanging="428"/>
      </w:pPr>
      <w:rPr>
        <w:rFonts w:hint="default"/>
        <w:lang w:val="pt-PT" w:eastAsia="en-US" w:bidi="ar-SA"/>
      </w:rPr>
    </w:lvl>
    <w:lvl w:ilvl="6">
      <w:start w:val="0"/>
      <w:numFmt w:val="bullet"/>
      <w:lvlText w:val="•"/>
      <w:lvlJc w:val="left"/>
      <w:pPr>
        <w:ind w:left="5711" w:hanging="428"/>
      </w:pPr>
      <w:rPr>
        <w:rFonts w:hint="default"/>
        <w:lang w:val="pt-PT" w:eastAsia="en-US" w:bidi="ar-SA"/>
      </w:rPr>
    </w:lvl>
    <w:lvl w:ilvl="7">
      <w:start w:val="0"/>
      <w:numFmt w:val="bullet"/>
      <w:lvlText w:val="•"/>
      <w:lvlJc w:val="left"/>
      <w:pPr>
        <w:ind w:left="6640" w:hanging="428"/>
      </w:pPr>
      <w:rPr>
        <w:rFonts w:hint="default"/>
        <w:lang w:val="pt-PT" w:eastAsia="en-US" w:bidi="ar-SA"/>
      </w:rPr>
    </w:lvl>
    <w:lvl w:ilvl="8">
      <w:start w:val="0"/>
      <w:numFmt w:val="bullet"/>
      <w:lvlText w:val="•"/>
      <w:lvlJc w:val="left"/>
      <w:pPr>
        <w:ind w:left="7569" w:hanging="428"/>
      </w:pPr>
      <w:rPr>
        <w:rFonts w:hint="default"/>
        <w:lang w:val="pt-PT" w:eastAsia="en-US" w:bidi="ar-SA"/>
      </w:rPr>
    </w:lvl>
  </w:abstractNum>
  <w:abstractNum w:abstractNumId="1">
    <w:multiLevelType w:val="hybridMultilevel"/>
    <w:lvl w:ilvl="0">
      <w:start w:val="1"/>
      <w:numFmt w:val="lowerLetter"/>
      <w:lvlText w:val="%1)"/>
      <w:lvlJc w:val="left"/>
      <w:pPr>
        <w:ind w:left="142" w:hanging="428"/>
        <w:jc w:val="left"/>
      </w:pPr>
      <w:rPr>
        <w:rFonts w:hint="default" w:ascii="Times New Roman" w:hAnsi="Times New Roman" w:eastAsia="Times New Roman" w:cs="Times New Roman"/>
        <w:b/>
        <w:bCs/>
        <w:spacing w:val="-13"/>
        <w:w w:val="99"/>
        <w:sz w:val="24"/>
        <w:szCs w:val="24"/>
        <w:lang w:val="pt-PT" w:eastAsia="en-US" w:bidi="ar-SA"/>
      </w:rPr>
    </w:lvl>
    <w:lvl w:ilvl="1">
      <w:start w:val="0"/>
      <w:numFmt w:val="bullet"/>
      <w:lvlText w:val="•"/>
      <w:lvlJc w:val="left"/>
      <w:pPr>
        <w:ind w:left="1068" w:hanging="428"/>
      </w:pPr>
      <w:rPr>
        <w:rFonts w:hint="default"/>
        <w:lang w:val="pt-PT" w:eastAsia="en-US" w:bidi="ar-SA"/>
      </w:rPr>
    </w:lvl>
    <w:lvl w:ilvl="2">
      <w:start w:val="0"/>
      <w:numFmt w:val="bullet"/>
      <w:lvlText w:val="•"/>
      <w:lvlJc w:val="left"/>
      <w:pPr>
        <w:ind w:left="1997" w:hanging="428"/>
      </w:pPr>
      <w:rPr>
        <w:rFonts w:hint="default"/>
        <w:lang w:val="pt-PT" w:eastAsia="en-US" w:bidi="ar-SA"/>
      </w:rPr>
    </w:lvl>
    <w:lvl w:ilvl="3">
      <w:start w:val="0"/>
      <w:numFmt w:val="bullet"/>
      <w:lvlText w:val="•"/>
      <w:lvlJc w:val="left"/>
      <w:pPr>
        <w:ind w:left="2925" w:hanging="428"/>
      </w:pPr>
      <w:rPr>
        <w:rFonts w:hint="default"/>
        <w:lang w:val="pt-PT" w:eastAsia="en-US" w:bidi="ar-SA"/>
      </w:rPr>
    </w:lvl>
    <w:lvl w:ilvl="4">
      <w:start w:val="0"/>
      <w:numFmt w:val="bullet"/>
      <w:lvlText w:val="•"/>
      <w:lvlJc w:val="left"/>
      <w:pPr>
        <w:ind w:left="3854" w:hanging="428"/>
      </w:pPr>
      <w:rPr>
        <w:rFonts w:hint="default"/>
        <w:lang w:val="pt-PT" w:eastAsia="en-US" w:bidi="ar-SA"/>
      </w:rPr>
    </w:lvl>
    <w:lvl w:ilvl="5">
      <w:start w:val="0"/>
      <w:numFmt w:val="bullet"/>
      <w:lvlText w:val="•"/>
      <w:lvlJc w:val="left"/>
      <w:pPr>
        <w:ind w:left="4783" w:hanging="428"/>
      </w:pPr>
      <w:rPr>
        <w:rFonts w:hint="default"/>
        <w:lang w:val="pt-PT" w:eastAsia="en-US" w:bidi="ar-SA"/>
      </w:rPr>
    </w:lvl>
    <w:lvl w:ilvl="6">
      <w:start w:val="0"/>
      <w:numFmt w:val="bullet"/>
      <w:lvlText w:val="•"/>
      <w:lvlJc w:val="left"/>
      <w:pPr>
        <w:ind w:left="5711" w:hanging="428"/>
      </w:pPr>
      <w:rPr>
        <w:rFonts w:hint="default"/>
        <w:lang w:val="pt-PT" w:eastAsia="en-US" w:bidi="ar-SA"/>
      </w:rPr>
    </w:lvl>
    <w:lvl w:ilvl="7">
      <w:start w:val="0"/>
      <w:numFmt w:val="bullet"/>
      <w:lvlText w:val="•"/>
      <w:lvlJc w:val="left"/>
      <w:pPr>
        <w:ind w:left="6640" w:hanging="428"/>
      </w:pPr>
      <w:rPr>
        <w:rFonts w:hint="default"/>
        <w:lang w:val="pt-PT" w:eastAsia="en-US" w:bidi="ar-SA"/>
      </w:rPr>
    </w:lvl>
    <w:lvl w:ilvl="8">
      <w:start w:val="0"/>
      <w:numFmt w:val="bullet"/>
      <w:lvlText w:val="•"/>
      <w:lvlJc w:val="left"/>
      <w:pPr>
        <w:ind w:left="7569" w:hanging="428"/>
      </w:pPr>
      <w:rPr>
        <w:rFonts w:hint="default"/>
        <w:lang w:val="pt-PT" w:eastAsia="en-US" w:bidi="ar-SA"/>
      </w:rPr>
    </w:lvl>
  </w:abstractNum>
  <w:abstractNum w:abstractNumId="0">
    <w:multiLevelType w:val="hybridMultilevel"/>
    <w:lvl w:ilvl="0">
      <w:start w:val="3"/>
      <w:numFmt w:val="decimal"/>
      <w:lvlText w:val="%1"/>
      <w:lvlJc w:val="left"/>
      <w:pPr>
        <w:ind w:left="142" w:hanging="708"/>
        <w:jc w:val="left"/>
      </w:pPr>
      <w:rPr>
        <w:rFonts w:hint="default"/>
        <w:lang w:val="pt-PT" w:eastAsia="en-US" w:bidi="ar-SA"/>
      </w:rPr>
    </w:lvl>
    <w:lvl w:ilvl="1">
      <w:start w:val="1"/>
      <w:numFmt w:val="decimal"/>
      <w:lvlText w:val="%1.%2"/>
      <w:lvlJc w:val="left"/>
      <w:pPr>
        <w:ind w:left="142" w:hanging="708"/>
        <w:jc w:val="left"/>
      </w:pPr>
      <w:rPr>
        <w:rFonts w:hint="default" w:ascii="Times New Roman" w:hAnsi="Times New Roman" w:eastAsia="Times New Roman" w:cs="Times New Roman"/>
        <w:b/>
        <w:bCs/>
        <w:spacing w:val="-17"/>
        <w:w w:val="99"/>
        <w:sz w:val="24"/>
        <w:szCs w:val="24"/>
        <w:lang w:val="pt-PT" w:eastAsia="en-US" w:bidi="ar-SA"/>
      </w:rPr>
    </w:lvl>
    <w:lvl w:ilvl="2">
      <w:start w:val="1"/>
      <w:numFmt w:val="decimal"/>
      <w:lvlText w:val="%1.%2.%3"/>
      <w:lvlJc w:val="left"/>
      <w:pPr>
        <w:ind w:left="850" w:hanging="708"/>
        <w:jc w:val="left"/>
      </w:pPr>
      <w:rPr>
        <w:rFonts w:hint="default"/>
        <w:b/>
        <w:bCs/>
        <w:spacing w:val="-1"/>
        <w:w w:val="99"/>
        <w:lang w:val="pt-PT" w:eastAsia="en-US" w:bidi="ar-SA"/>
      </w:rPr>
    </w:lvl>
    <w:lvl w:ilvl="3">
      <w:start w:val="0"/>
      <w:numFmt w:val="bullet"/>
      <w:lvlText w:val="•"/>
      <w:lvlJc w:val="left"/>
      <w:pPr>
        <w:ind w:left="2763" w:hanging="708"/>
      </w:pPr>
      <w:rPr>
        <w:rFonts w:hint="default"/>
        <w:lang w:val="pt-PT" w:eastAsia="en-US" w:bidi="ar-SA"/>
      </w:rPr>
    </w:lvl>
    <w:lvl w:ilvl="4">
      <w:start w:val="0"/>
      <w:numFmt w:val="bullet"/>
      <w:lvlText w:val="•"/>
      <w:lvlJc w:val="left"/>
      <w:pPr>
        <w:ind w:left="3715" w:hanging="708"/>
      </w:pPr>
      <w:rPr>
        <w:rFonts w:hint="default"/>
        <w:lang w:val="pt-PT" w:eastAsia="en-US" w:bidi="ar-SA"/>
      </w:rPr>
    </w:lvl>
    <w:lvl w:ilvl="5">
      <w:start w:val="0"/>
      <w:numFmt w:val="bullet"/>
      <w:lvlText w:val="•"/>
      <w:lvlJc w:val="left"/>
      <w:pPr>
        <w:ind w:left="4667" w:hanging="708"/>
      </w:pPr>
      <w:rPr>
        <w:rFonts w:hint="default"/>
        <w:lang w:val="pt-PT" w:eastAsia="en-US" w:bidi="ar-SA"/>
      </w:rPr>
    </w:lvl>
    <w:lvl w:ilvl="6">
      <w:start w:val="0"/>
      <w:numFmt w:val="bullet"/>
      <w:lvlText w:val="•"/>
      <w:lvlJc w:val="left"/>
      <w:pPr>
        <w:ind w:left="5619" w:hanging="708"/>
      </w:pPr>
      <w:rPr>
        <w:rFonts w:hint="default"/>
        <w:lang w:val="pt-PT" w:eastAsia="en-US" w:bidi="ar-SA"/>
      </w:rPr>
    </w:lvl>
    <w:lvl w:ilvl="7">
      <w:start w:val="0"/>
      <w:numFmt w:val="bullet"/>
      <w:lvlText w:val="•"/>
      <w:lvlJc w:val="left"/>
      <w:pPr>
        <w:ind w:left="6570" w:hanging="708"/>
      </w:pPr>
      <w:rPr>
        <w:rFonts w:hint="default"/>
        <w:lang w:val="pt-PT" w:eastAsia="en-US" w:bidi="ar-SA"/>
      </w:rPr>
    </w:lvl>
    <w:lvl w:ilvl="8">
      <w:start w:val="0"/>
      <w:numFmt w:val="bullet"/>
      <w:lvlText w:val="•"/>
      <w:lvlJc w:val="left"/>
      <w:pPr>
        <w:ind w:left="7522" w:hanging="708"/>
      </w:pPr>
      <w:rPr>
        <w:rFonts w:hint="default"/>
        <w:lang w:val="pt-PT"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ind w:left="142"/>
      <w:jc w:val="both"/>
    </w:pPr>
    <w:rPr>
      <w:rFonts w:ascii="Times New Roman" w:hAnsi="Times New Roman" w:eastAsia="Times New Roman" w:cs="Times New Roman"/>
      <w:sz w:val="24"/>
      <w:szCs w:val="24"/>
      <w:lang w:val="pt-PT" w:eastAsia="en-US" w:bidi="ar-SA"/>
    </w:rPr>
  </w:style>
  <w:style w:styleId="Heading1" w:type="paragraph">
    <w:name w:val="Heading 1"/>
    <w:basedOn w:val="Normal"/>
    <w:uiPriority w:val="1"/>
    <w:qFormat/>
    <w:pPr>
      <w:spacing w:line="258" w:lineRule="exact"/>
      <w:ind w:left="2230"/>
      <w:outlineLvl w:val="1"/>
    </w:pPr>
    <w:rPr>
      <w:rFonts w:ascii="Calibri" w:hAnsi="Calibri" w:eastAsia="Calibri" w:cs="Calibri"/>
      <w:sz w:val="26"/>
      <w:szCs w:val="26"/>
      <w:lang w:val="pt-PT" w:eastAsia="en-US" w:bidi="ar-SA"/>
    </w:rPr>
  </w:style>
  <w:style w:styleId="Heading2" w:type="paragraph">
    <w:name w:val="Heading 2"/>
    <w:basedOn w:val="Normal"/>
    <w:uiPriority w:val="1"/>
    <w:qFormat/>
    <w:pPr>
      <w:spacing w:line="274" w:lineRule="exact"/>
      <w:ind w:left="142"/>
      <w:outlineLvl w:val="2"/>
    </w:pPr>
    <w:rPr>
      <w:rFonts w:ascii="Times New Roman" w:hAnsi="Times New Roman" w:eastAsia="Times New Roman" w:cs="Times New Roman"/>
      <w:b/>
      <w:bCs/>
      <w:sz w:val="24"/>
      <w:szCs w:val="24"/>
      <w:lang w:val="pt-PT" w:eastAsia="en-US" w:bidi="ar-SA"/>
    </w:rPr>
  </w:style>
  <w:style w:styleId="Title" w:type="paragraph">
    <w:name w:val="Title"/>
    <w:basedOn w:val="Normal"/>
    <w:uiPriority w:val="1"/>
    <w:qFormat/>
    <w:pPr>
      <w:spacing w:before="89"/>
      <w:ind w:left="142"/>
      <w:jc w:val="both"/>
    </w:pPr>
    <w:rPr>
      <w:rFonts w:ascii="Times New Roman" w:hAnsi="Times New Roman" w:eastAsia="Times New Roman" w:cs="Times New Roman"/>
      <w:b/>
      <w:bCs/>
      <w:sz w:val="28"/>
      <w:szCs w:val="28"/>
      <w:lang w:val="pt-PT" w:eastAsia="en-US" w:bidi="ar-SA"/>
    </w:rPr>
  </w:style>
  <w:style w:styleId="ListParagraph" w:type="paragraph">
    <w:name w:val="List Paragraph"/>
    <w:basedOn w:val="Normal"/>
    <w:uiPriority w:val="1"/>
    <w:qFormat/>
    <w:pPr>
      <w:ind w:left="142"/>
      <w:jc w:val="both"/>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rFonts w:ascii="Times New Roman" w:hAnsi="Times New Roman" w:eastAsia="Times New Roman" w:cs="Times New Roman"/>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pgm@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pgm@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icitacaopgm@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licitacaopgm@gmail.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licitacaopgm@gmail.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LICITACAO04</dc:creator>
  <dcterms:created xsi:type="dcterms:W3CDTF">2020-08-15T21:29:20Z</dcterms:created>
  <dcterms:modified xsi:type="dcterms:W3CDTF">2020-08-15T21:29:20Z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Office Word 2007</vt:lpwstr>
  </property>
  <property fmtid="{D5CDD505-2E9C-101B-9397-08002B2CF9AE}" pid="4" name="LastSaved">
    <vt:filetime>2020-08-15T00:00:00Z</vt:filetime>
  </property>
</Properties>
</file>